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D44C" w14:textId="77777777" w:rsidR="00BE5BAA" w:rsidRPr="004A51EF" w:rsidRDefault="00BE5BAA" w:rsidP="002E6376">
      <w:pPr>
        <w:spacing w:after="0" w:line="240" w:lineRule="auto"/>
        <w:jc w:val="both"/>
        <w:rPr>
          <w:rFonts w:ascii="Trebuchet MS" w:hAnsi="Trebuchet MS"/>
          <w:b/>
          <w:sz w:val="21"/>
          <w:szCs w:val="21"/>
        </w:rPr>
      </w:pPr>
    </w:p>
    <w:p w14:paraId="15BD55A3" w14:textId="77777777" w:rsidR="00BE5BAA" w:rsidRPr="004A51EF" w:rsidRDefault="00BE5BAA" w:rsidP="002E6376">
      <w:pPr>
        <w:spacing w:after="0" w:line="240" w:lineRule="auto"/>
        <w:jc w:val="both"/>
        <w:rPr>
          <w:rFonts w:ascii="Trebuchet MS" w:hAnsi="Trebuchet MS"/>
          <w:b/>
          <w:sz w:val="21"/>
          <w:szCs w:val="21"/>
        </w:rPr>
      </w:pPr>
    </w:p>
    <w:p w14:paraId="25A07EF2" w14:textId="28362D73" w:rsidR="002E6376" w:rsidRDefault="002E6376" w:rsidP="002E6376">
      <w:pPr>
        <w:spacing w:after="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4A51EF">
        <w:rPr>
          <w:rFonts w:ascii="Trebuchet MS" w:hAnsi="Trebuchet MS"/>
          <w:b/>
          <w:sz w:val="21"/>
          <w:szCs w:val="21"/>
        </w:rPr>
        <w:t>Direcția</w:t>
      </w:r>
      <w:r w:rsidR="007B328C" w:rsidRPr="004A51EF">
        <w:rPr>
          <w:rFonts w:ascii="Trebuchet MS" w:hAnsi="Trebuchet MS"/>
          <w:b/>
          <w:sz w:val="21"/>
          <w:szCs w:val="21"/>
        </w:rPr>
        <w:t xml:space="preserve"> Județeană de Mediu IAȘI</w:t>
      </w:r>
    </w:p>
    <w:p w14:paraId="417A6FBE" w14:textId="2143866E" w:rsidR="008421BC" w:rsidRDefault="008421BC" w:rsidP="002E6376">
      <w:pPr>
        <w:spacing w:after="0" w:line="240" w:lineRule="auto"/>
        <w:jc w:val="both"/>
        <w:rPr>
          <w:rFonts w:ascii="Trebuchet MS" w:hAnsi="Trebuchet MS"/>
          <w:b/>
          <w:sz w:val="21"/>
          <w:szCs w:val="21"/>
        </w:rPr>
      </w:pPr>
    </w:p>
    <w:p w14:paraId="3688E83A" w14:textId="076023CF" w:rsidR="008421BC" w:rsidRDefault="008421BC" w:rsidP="002E6376">
      <w:pPr>
        <w:spacing w:after="0" w:line="240" w:lineRule="auto"/>
        <w:jc w:val="both"/>
        <w:rPr>
          <w:rFonts w:ascii="Trebuchet MS" w:hAnsi="Trebuchet MS"/>
          <w:b/>
          <w:sz w:val="21"/>
          <w:szCs w:val="21"/>
        </w:rPr>
      </w:pPr>
    </w:p>
    <w:p w14:paraId="0E4A6198" w14:textId="77F9DFDF" w:rsidR="008421BC" w:rsidRDefault="008421BC" w:rsidP="002E6376">
      <w:pPr>
        <w:spacing w:after="0" w:line="240" w:lineRule="auto"/>
        <w:jc w:val="both"/>
        <w:rPr>
          <w:rFonts w:ascii="Trebuchet MS" w:hAnsi="Trebuchet MS"/>
          <w:b/>
          <w:sz w:val="21"/>
          <w:szCs w:val="21"/>
        </w:rPr>
      </w:pPr>
    </w:p>
    <w:p w14:paraId="1E54D52B" w14:textId="45362E62" w:rsidR="008421BC" w:rsidRPr="00CF7C12" w:rsidRDefault="008421BC" w:rsidP="008421BC">
      <w:pPr>
        <w:tabs>
          <w:tab w:val="left" w:pos="584"/>
        </w:tabs>
        <w:autoSpaceDE w:val="0"/>
        <w:spacing w:before="160" w:line="360" w:lineRule="auto"/>
        <w:jc w:val="right"/>
        <w:rPr>
          <w:rFonts w:ascii="Trebuchet MS" w:hAnsi="Trebuchet MS"/>
        </w:rPr>
      </w:pPr>
      <w:r w:rsidRPr="00CF7C12">
        <w:rPr>
          <w:rFonts w:ascii="Trebuchet MS" w:hAnsi="Trebuchet MS" w:cs="Times New Roman"/>
          <w:b/>
          <w:bCs/>
        </w:rPr>
        <w:t>1</w:t>
      </w:r>
      <w:r w:rsidR="00153DE4">
        <w:rPr>
          <w:rFonts w:ascii="Trebuchet MS" w:hAnsi="Trebuchet MS" w:cs="Times New Roman"/>
          <w:b/>
          <w:bCs/>
        </w:rPr>
        <w:t>9</w:t>
      </w:r>
      <w:bookmarkStart w:id="0" w:name="_GoBack"/>
      <w:bookmarkEnd w:id="0"/>
      <w:r w:rsidRPr="00CF7C12">
        <w:rPr>
          <w:rFonts w:ascii="Trebuchet MS" w:hAnsi="Trebuchet MS" w:cs="Times New Roman"/>
          <w:b/>
          <w:bCs/>
        </w:rPr>
        <w:t>.11.2025</w:t>
      </w:r>
    </w:p>
    <w:p w14:paraId="3782A6D7" w14:textId="77777777" w:rsidR="008421BC" w:rsidRPr="00CF7C12" w:rsidRDefault="008421BC" w:rsidP="008421BC">
      <w:pPr>
        <w:shd w:val="clear" w:color="auto" w:fill="0070C0"/>
        <w:tabs>
          <w:tab w:val="left" w:pos="584"/>
        </w:tabs>
        <w:autoSpaceDE w:val="0"/>
        <w:spacing w:before="160" w:line="360" w:lineRule="auto"/>
        <w:jc w:val="center"/>
        <w:rPr>
          <w:rFonts w:ascii="Trebuchet MS" w:hAnsi="Trebuchet MS"/>
        </w:rPr>
      </w:pPr>
      <w:r w:rsidRPr="00CF7C12">
        <w:rPr>
          <w:rFonts w:ascii="Trebuchet MS" w:hAnsi="Trebuchet MS" w:cs="Times New Roman"/>
          <w:b/>
        </w:rPr>
        <w:t>Comunicat de presă</w:t>
      </w:r>
    </w:p>
    <w:p w14:paraId="2A47663D" w14:textId="77777777" w:rsidR="008421BC" w:rsidRPr="00CF7C12" w:rsidRDefault="008421BC" w:rsidP="008421BC">
      <w:pPr>
        <w:spacing w:before="120" w:after="120" w:line="240" w:lineRule="auto"/>
        <w:ind w:right="293"/>
        <w:jc w:val="center"/>
        <w:rPr>
          <w:rFonts w:ascii="Times New Roman" w:hAnsi="Times New Roman"/>
          <w:b/>
          <w:sz w:val="28"/>
          <w:szCs w:val="28"/>
        </w:rPr>
      </w:pPr>
    </w:p>
    <w:p w14:paraId="102A0DBA" w14:textId="77777777" w:rsidR="008421BC" w:rsidRPr="00CF7C12" w:rsidRDefault="008421BC" w:rsidP="008421BC">
      <w:pPr>
        <w:spacing w:before="120" w:after="120" w:line="240" w:lineRule="auto"/>
        <w:ind w:right="293"/>
        <w:jc w:val="center"/>
        <w:rPr>
          <w:rFonts w:ascii="Trebuchet MS" w:hAnsi="Trebuchet MS"/>
          <w:b/>
        </w:rPr>
      </w:pPr>
    </w:p>
    <w:p w14:paraId="385D4AB3" w14:textId="217C69FC" w:rsidR="008421BC" w:rsidRPr="00CF7C12" w:rsidRDefault="008421BC" w:rsidP="008421BC">
      <w:pPr>
        <w:spacing w:before="120" w:after="120" w:line="240" w:lineRule="auto"/>
        <w:ind w:right="293"/>
        <w:jc w:val="center"/>
        <w:rPr>
          <w:rFonts w:ascii="Trebuchet MS" w:hAnsi="Trebuchet MS"/>
          <w:b/>
        </w:rPr>
      </w:pPr>
      <w:r w:rsidRPr="00CF7C12">
        <w:rPr>
          <w:rFonts w:ascii="Trebuchet MS" w:hAnsi="Trebuchet MS"/>
          <w:b/>
        </w:rPr>
        <w:t>CALITATEA AERULUI ÎN JUDETUL IAȘI – OCTOMBRIE 2025</w:t>
      </w:r>
    </w:p>
    <w:p w14:paraId="6E077C5B" w14:textId="79BB534C" w:rsidR="008421BC" w:rsidRPr="00CF7C12" w:rsidRDefault="00A60620" w:rsidP="008421BC">
      <w:pPr>
        <w:tabs>
          <w:tab w:val="left" w:pos="5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Trebuchet MS" w:hAnsi="Trebuchet MS"/>
          <w:b/>
          <w:iCs/>
        </w:rPr>
      </w:pPr>
      <w:r>
        <w:rPr>
          <w:rFonts w:ascii="Trebuchet MS" w:hAnsi="Trebuchet MS"/>
          <w:b/>
          <w:iCs/>
        </w:rPr>
        <w:t>D</w:t>
      </w:r>
      <w:r w:rsidR="008421BC" w:rsidRPr="00CF7C12">
        <w:rPr>
          <w:rFonts w:ascii="Trebuchet MS" w:hAnsi="Trebuchet MS"/>
          <w:b/>
          <w:iCs/>
        </w:rPr>
        <w:t xml:space="preserve">epăşiri </w:t>
      </w:r>
      <w:r>
        <w:rPr>
          <w:rFonts w:ascii="Trebuchet MS" w:hAnsi="Trebuchet MS"/>
          <w:b/>
          <w:iCs/>
        </w:rPr>
        <w:t xml:space="preserve">ale valorii limită zilnice </w:t>
      </w:r>
      <w:r w:rsidR="008421BC" w:rsidRPr="00CF7C12">
        <w:rPr>
          <w:rFonts w:ascii="Trebuchet MS" w:hAnsi="Trebuchet MS"/>
          <w:b/>
          <w:iCs/>
        </w:rPr>
        <w:t>la indicatorul particule în suspensie PM</w:t>
      </w:r>
      <w:r w:rsidR="008421BC" w:rsidRPr="00CF7C12">
        <w:rPr>
          <w:rFonts w:ascii="Trebuchet MS" w:hAnsi="Trebuchet MS"/>
          <w:b/>
          <w:iCs/>
          <w:vertAlign w:val="subscript"/>
        </w:rPr>
        <w:t>10</w:t>
      </w:r>
    </w:p>
    <w:p w14:paraId="303AAC44" w14:textId="77777777" w:rsidR="008421BC" w:rsidRPr="00CF7C12" w:rsidRDefault="008421BC" w:rsidP="008421BC">
      <w:pPr>
        <w:spacing w:before="120" w:after="120" w:line="240" w:lineRule="auto"/>
        <w:jc w:val="center"/>
        <w:rPr>
          <w:rFonts w:ascii="Trebuchet MS" w:hAnsi="Trebuchet MS"/>
          <w:b/>
        </w:rPr>
      </w:pPr>
    </w:p>
    <w:p w14:paraId="55EF7442" w14:textId="1E6F42CA" w:rsidR="008421BC" w:rsidRPr="00CF7C12" w:rsidRDefault="008421BC" w:rsidP="008421BC">
      <w:pPr>
        <w:tabs>
          <w:tab w:val="left" w:pos="9697"/>
        </w:tabs>
        <w:spacing w:before="160" w:line="240" w:lineRule="auto"/>
        <w:jc w:val="both"/>
        <w:rPr>
          <w:rFonts w:ascii="Trebuchet MS" w:eastAsia="Times New Roman" w:hAnsi="Trebuchet MS"/>
          <w:lang w:eastAsia="ro-RO"/>
        </w:rPr>
      </w:pPr>
      <w:r w:rsidRPr="00A54CED">
        <w:rPr>
          <w:rFonts w:ascii="Trebuchet MS" w:eastAsia="Times New Roman" w:hAnsi="Trebuchet MS"/>
        </w:rPr>
        <w:t xml:space="preserve">În luna octombrie 2025, monitorizarea calității aerului de către Direcția Județeană de Mediu (DJM) Iaşi, </w:t>
      </w:r>
      <w:r w:rsidRPr="00A54CED">
        <w:rPr>
          <w:rFonts w:ascii="Trebuchet MS" w:hAnsi="Trebuchet MS"/>
          <w:iCs/>
        </w:rPr>
        <w:t xml:space="preserve">prin intermediul </w:t>
      </w:r>
      <w:r w:rsidR="00A54CED" w:rsidRPr="00A54CED">
        <w:rPr>
          <w:rFonts w:ascii="Trebuchet MS" w:hAnsi="Trebuchet MS"/>
          <w:iCs/>
        </w:rPr>
        <w:t>stațiilor</w:t>
      </w:r>
      <w:r w:rsidRPr="00A54CED">
        <w:rPr>
          <w:rFonts w:ascii="Trebuchet MS" w:hAnsi="Trebuchet MS"/>
          <w:iCs/>
        </w:rPr>
        <w:t xml:space="preserve"> automate din judeţ</w:t>
      </w:r>
      <w:r w:rsidRPr="00A54CED">
        <w:rPr>
          <w:rFonts w:ascii="Trebuchet MS" w:eastAsia="Times New Roman" w:hAnsi="Trebuchet MS"/>
        </w:rPr>
        <w:t xml:space="preserve">, evidenţiază depăşiri </w:t>
      </w:r>
      <w:r w:rsidR="00A54CED" w:rsidRPr="00A54CED">
        <w:rPr>
          <w:rFonts w:ascii="Trebuchet MS" w:eastAsia="Times New Roman" w:hAnsi="Trebuchet MS"/>
        </w:rPr>
        <w:t>la indicatorul particule în suspensie PM</w:t>
      </w:r>
      <w:r w:rsidR="00A54CED" w:rsidRPr="00A54CED">
        <w:rPr>
          <w:rFonts w:ascii="Trebuchet MS" w:eastAsia="Times New Roman" w:hAnsi="Trebuchet MS"/>
          <w:vertAlign w:val="subscript"/>
        </w:rPr>
        <w:t>10</w:t>
      </w:r>
      <w:r w:rsidRPr="00CF7C12">
        <w:rPr>
          <w:rFonts w:ascii="Trebuchet MS" w:eastAsia="Times New Roman" w:hAnsi="Trebuchet MS"/>
        </w:rPr>
        <w:t>.</w:t>
      </w:r>
      <w:r w:rsidRPr="00CF7C12">
        <w:rPr>
          <w:rFonts w:ascii="Trebuchet MS" w:eastAsia="Times New Roman" w:hAnsi="Trebuchet MS"/>
          <w:b/>
        </w:rPr>
        <w:t xml:space="preserve"> </w:t>
      </w:r>
      <w:r w:rsidRPr="00CF7C12">
        <w:rPr>
          <w:rFonts w:ascii="Trebuchet MS" w:eastAsia="Times New Roman" w:hAnsi="Trebuchet MS"/>
        </w:rPr>
        <w:t xml:space="preserve">Este vorba de </w:t>
      </w:r>
      <w:r w:rsidRPr="00CF7C12">
        <w:rPr>
          <w:rFonts w:ascii="Trebuchet MS" w:eastAsia="Times New Roman" w:hAnsi="Trebuchet MS"/>
          <w:b/>
        </w:rPr>
        <w:t>4</w:t>
      </w:r>
      <w:r w:rsidRPr="00CF7C12">
        <w:rPr>
          <w:rFonts w:ascii="Trebuchet MS" w:eastAsia="Times New Roman" w:hAnsi="Trebuchet MS"/>
        </w:rPr>
        <w:t xml:space="preserve"> depășiri </w:t>
      </w:r>
      <w:r w:rsidRPr="00CF7C12">
        <w:rPr>
          <w:rFonts w:ascii="Trebuchet MS" w:eastAsia="Times New Roman" w:hAnsi="Trebuchet MS"/>
          <w:lang w:eastAsia="ro-RO"/>
        </w:rPr>
        <w:t xml:space="preserve">ale </w:t>
      </w:r>
      <w:r w:rsidRPr="00CF7C12">
        <w:rPr>
          <w:rFonts w:ascii="Trebuchet MS" w:eastAsia="Times New Roman" w:hAnsi="Trebuchet MS"/>
          <w:i/>
          <w:lang w:eastAsia="ro-RO"/>
        </w:rPr>
        <w:t>valorii limită zilnice</w:t>
      </w:r>
      <w:r w:rsidR="008C4158">
        <w:rPr>
          <w:rFonts w:ascii="Trebuchet MS" w:eastAsia="Times New Roman" w:hAnsi="Trebuchet MS"/>
          <w:i/>
          <w:lang w:eastAsia="ro-RO"/>
        </w:rPr>
        <w:t xml:space="preserve"> (VLZ)</w:t>
      </w:r>
      <w:r w:rsidRPr="00CF7C12">
        <w:rPr>
          <w:rFonts w:ascii="Trebuchet MS" w:eastAsia="Times New Roman" w:hAnsi="Trebuchet MS"/>
          <w:i/>
          <w:lang w:eastAsia="ro-RO"/>
        </w:rPr>
        <w:t xml:space="preserve"> pentru protecţia sănătăţii umane (50 μg/m</w:t>
      </w:r>
      <w:r w:rsidRPr="00CF7C12">
        <w:rPr>
          <w:rFonts w:ascii="Trebuchet MS" w:eastAsia="Times New Roman" w:hAnsi="Trebuchet MS"/>
          <w:i/>
          <w:vertAlign w:val="superscript"/>
          <w:lang w:eastAsia="ro-RO"/>
        </w:rPr>
        <w:t>3</w:t>
      </w:r>
      <w:r w:rsidRPr="00CF7C12">
        <w:rPr>
          <w:rFonts w:ascii="Trebuchet MS" w:eastAsia="Times New Roman" w:hAnsi="Trebuchet MS"/>
          <w:i/>
          <w:lang w:eastAsia="ro-RO"/>
        </w:rPr>
        <w:t xml:space="preserve">) </w:t>
      </w:r>
      <w:r w:rsidRPr="00CF7C12">
        <w:rPr>
          <w:rFonts w:ascii="Trebuchet MS" w:eastAsia="Times New Roman" w:hAnsi="Trebuchet MS"/>
          <w:lang w:eastAsia="ro-RO"/>
        </w:rPr>
        <w:t xml:space="preserve">în stația de trafic IS-1 Podu de Piatră și </w:t>
      </w:r>
      <w:r w:rsidRPr="00CF7C12">
        <w:rPr>
          <w:rFonts w:ascii="Trebuchet MS" w:eastAsia="Times New Roman" w:hAnsi="Trebuchet MS"/>
          <w:b/>
          <w:lang w:eastAsia="ro-RO"/>
        </w:rPr>
        <w:t>1</w:t>
      </w:r>
      <w:r w:rsidRPr="00CF7C12">
        <w:rPr>
          <w:rFonts w:ascii="Trebuchet MS" w:eastAsia="Times New Roman" w:hAnsi="Trebuchet MS"/>
          <w:lang w:eastAsia="ro-RO"/>
        </w:rPr>
        <w:t xml:space="preserve"> în stația de fond rural IS-6 </w:t>
      </w:r>
      <w:r w:rsidR="00B11F99">
        <w:rPr>
          <w:rFonts w:ascii="Trebuchet MS" w:eastAsia="Times New Roman" w:hAnsi="Trebuchet MS"/>
          <w:lang w:eastAsia="ro-RO"/>
        </w:rPr>
        <w:t>Bosia-Ungheni</w:t>
      </w:r>
      <w:r w:rsidRPr="00CF7C12">
        <w:rPr>
          <w:rFonts w:ascii="Trebuchet MS" w:eastAsia="Times New Roman" w:hAnsi="Trebuchet MS"/>
          <w:lang w:eastAsia="ro-RO"/>
        </w:rPr>
        <w:t xml:space="preserve">. </w:t>
      </w:r>
    </w:p>
    <w:p w14:paraId="5E4BF3B9" w14:textId="29306A05" w:rsidR="008421BC" w:rsidRPr="00CF7C12" w:rsidRDefault="009B7011" w:rsidP="008421BC">
      <w:pPr>
        <w:tabs>
          <w:tab w:val="left" w:pos="9697"/>
        </w:tabs>
        <w:spacing w:before="160" w:line="240" w:lineRule="auto"/>
        <w:jc w:val="center"/>
        <w:rPr>
          <w:rFonts w:ascii="Trebuchet MS" w:eastAsia="Times New Roman" w:hAnsi="Trebuchet MS"/>
          <w:lang w:eastAsia="ro-RO"/>
        </w:rPr>
      </w:pPr>
      <w:r w:rsidRPr="00CF7C12">
        <w:rPr>
          <w:rFonts w:ascii="Trebuchet MS" w:eastAsia="Times New Roman" w:hAnsi="Trebuchet MS"/>
          <w:noProof/>
          <w:lang w:val="en-US"/>
        </w:rPr>
        <w:drawing>
          <wp:inline distT="0" distB="0" distL="0" distR="0" wp14:anchorId="4160076D" wp14:editId="69FA5145">
            <wp:extent cx="5209953" cy="3106154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9953" cy="310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5CD24" w14:textId="4B85685A" w:rsidR="008421BC" w:rsidRPr="00A60620" w:rsidRDefault="008421BC" w:rsidP="00A60620">
      <w:pPr>
        <w:pStyle w:val="Style5"/>
        <w:widowControl/>
        <w:spacing w:before="160" w:after="160" w:line="240" w:lineRule="auto"/>
        <w:ind w:firstLine="0"/>
        <w:rPr>
          <w:rFonts w:ascii="Trebuchet MS" w:hAnsi="Trebuchet MS"/>
          <w:sz w:val="22"/>
          <w:szCs w:val="22"/>
        </w:rPr>
      </w:pPr>
      <w:r w:rsidRPr="00CF7C12">
        <w:rPr>
          <w:rFonts w:ascii="Trebuchet MS" w:hAnsi="Trebuchet MS"/>
          <w:sz w:val="22"/>
          <w:szCs w:val="22"/>
        </w:rPr>
        <w:t xml:space="preserve">Din </w:t>
      </w:r>
      <w:proofErr w:type="spellStart"/>
      <w:r w:rsidRPr="00CF7C12">
        <w:rPr>
          <w:rFonts w:ascii="Trebuchet MS" w:hAnsi="Trebuchet MS"/>
          <w:sz w:val="22"/>
          <w:szCs w:val="22"/>
        </w:rPr>
        <w:t>graficul</w:t>
      </w:r>
      <w:proofErr w:type="spellEnd"/>
      <w:r w:rsidRPr="00CF7C12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CF7C12">
        <w:rPr>
          <w:rFonts w:ascii="Trebuchet MS" w:hAnsi="Trebuchet MS"/>
          <w:sz w:val="22"/>
          <w:szCs w:val="22"/>
        </w:rPr>
        <w:t>mai</w:t>
      </w:r>
      <w:proofErr w:type="spellEnd"/>
      <w:r w:rsidRPr="00CF7C1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F7C12">
        <w:rPr>
          <w:rFonts w:ascii="Trebuchet MS" w:hAnsi="Trebuchet MS"/>
          <w:sz w:val="22"/>
          <w:szCs w:val="22"/>
        </w:rPr>
        <w:t>sus</w:t>
      </w:r>
      <w:proofErr w:type="spellEnd"/>
      <w:r w:rsidRPr="00CF7C12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="00B11F99">
        <w:rPr>
          <w:rFonts w:ascii="Trebuchet MS" w:hAnsi="Trebuchet MS"/>
          <w:sz w:val="22"/>
          <w:szCs w:val="22"/>
        </w:rPr>
        <w:t>observ</w:t>
      </w:r>
      <w:proofErr w:type="spellEnd"/>
      <w:r w:rsidR="00B11F99">
        <w:rPr>
          <w:rFonts w:ascii="Trebuchet MS" w:hAnsi="Trebuchet MS"/>
          <w:sz w:val="22"/>
          <w:szCs w:val="22"/>
          <w:lang w:val="ro-RO"/>
        </w:rPr>
        <w:t>ă</w:t>
      </w:r>
      <w:r w:rsidRPr="00CF7C1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F7C12">
        <w:rPr>
          <w:rFonts w:ascii="Trebuchet MS" w:hAnsi="Trebuchet MS"/>
          <w:sz w:val="22"/>
          <w:szCs w:val="22"/>
        </w:rPr>
        <w:t>că</w:t>
      </w:r>
      <w:proofErr w:type="spellEnd"/>
      <w:r w:rsidRPr="00CF7C12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F7C12">
        <w:rPr>
          <w:rFonts w:ascii="Trebuchet MS" w:hAnsi="Trebuchet MS"/>
          <w:sz w:val="22"/>
          <w:szCs w:val="22"/>
        </w:rPr>
        <w:t>depășirile</w:t>
      </w:r>
      <w:proofErr w:type="spellEnd"/>
      <w:r w:rsidRPr="00CF7C12">
        <w:rPr>
          <w:rFonts w:ascii="Trebuchet MS" w:hAnsi="Trebuchet MS"/>
          <w:sz w:val="22"/>
          <w:szCs w:val="22"/>
        </w:rPr>
        <w:t xml:space="preserve"> </w:t>
      </w:r>
      <w:r w:rsidR="00A60620">
        <w:rPr>
          <w:rFonts w:ascii="Trebuchet MS" w:hAnsi="Trebuchet MS"/>
          <w:sz w:val="22"/>
          <w:szCs w:val="22"/>
        </w:rPr>
        <w:t>s</w:t>
      </w:r>
      <w:r w:rsidR="00D73CF1">
        <w:rPr>
          <w:rFonts w:ascii="Trebuchet MS" w:hAnsi="Trebuchet MS"/>
          <w:sz w:val="22"/>
          <w:szCs w:val="22"/>
        </w:rPr>
        <w:t>-</w:t>
      </w:r>
      <w:r w:rsidR="009F0C40">
        <w:rPr>
          <w:rFonts w:ascii="Trebuchet MS" w:hAnsi="Trebuchet MS"/>
          <w:sz w:val="22"/>
          <w:szCs w:val="22"/>
        </w:rPr>
        <w:t xml:space="preserve">au </w:t>
      </w:r>
      <w:proofErr w:type="spellStart"/>
      <w:proofErr w:type="gramStart"/>
      <w:r w:rsidR="009F0C40">
        <w:rPr>
          <w:rFonts w:ascii="Trebuchet MS" w:hAnsi="Trebuchet MS"/>
          <w:sz w:val="22"/>
          <w:szCs w:val="22"/>
        </w:rPr>
        <w:t>î</w:t>
      </w:r>
      <w:r w:rsidR="00A60620">
        <w:rPr>
          <w:rFonts w:ascii="Trebuchet MS" w:hAnsi="Trebuchet MS"/>
          <w:sz w:val="22"/>
          <w:szCs w:val="22"/>
        </w:rPr>
        <w:t>nregi</w:t>
      </w:r>
      <w:r w:rsidR="00D73CF1">
        <w:rPr>
          <w:rFonts w:ascii="Trebuchet MS" w:hAnsi="Trebuchet MS"/>
          <w:sz w:val="22"/>
          <w:szCs w:val="22"/>
        </w:rPr>
        <w:t>s</w:t>
      </w:r>
      <w:r w:rsidR="00A60620">
        <w:rPr>
          <w:rFonts w:ascii="Trebuchet MS" w:hAnsi="Trebuchet MS"/>
          <w:sz w:val="22"/>
          <w:szCs w:val="22"/>
        </w:rPr>
        <w:t>trat</w:t>
      </w:r>
      <w:proofErr w:type="spellEnd"/>
      <w:r w:rsidR="00A60620">
        <w:rPr>
          <w:rFonts w:ascii="Trebuchet MS" w:hAnsi="Trebuchet MS"/>
          <w:sz w:val="22"/>
          <w:szCs w:val="22"/>
        </w:rPr>
        <w:t xml:space="preserve"> </w:t>
      </w:r>
      <w:r w:rsidRPr="00CF7C12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84396">
        <w:rPr>
          <w:rFonts w:ascii="Trebuchet MS" w:hAnsi="Trebuchet MS"/>
          <w:sz w:val="22"/>
          <w:szCs w:val="22"/>
        </w:rPr>
        <w:t>î</w:t>
      </w:r>
      <w:r w:rsidR="00A60620">
        <w:rPr>
          <w:rFonts w:ascii="Trebuchet MS" w:hAnsi="Trebuchet MS"/>
          <w:sz w:val="22"/>
          <w:szCs w:val="22"/>
        </w:rPr>
        <w:t>n</w:t>
      </w:r>
      <w:proofErr w:type="spellEnd"/>
      <w:proofErr w:type="gramEnd"/>
      <w:r w:rsidR="00A60620">
        <w:rPr>
          <w:rFonts w:ascii="Trebuchet MS" w:hAnsi="Trebuchet MS"/>
          <w:sz w:val="22"/>
          <w:szCs w:val="22"/>
        </w:rPr>
        <w:t xml:space="preserve"> 3 </w:t>
      </w:r>
      <w:proofErr w:type="spellStart"/>
      <w:r w:rsidR="00A60620">
        <w:rPr>
          <w:rFonts w:ascii="Trebuchet MS" w:hAnsi="Trebuchet MS"/>
          <w:sz w:val="22"/>
          <w:szCs w:val="22"/>
        </w:rPr>
        <w:t>intervale</w:t>
      </w:r>
      <w:proofErr w:type="spellEnd"/>
      <w:r w:rsidR="00A60620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A60620">
        <w:rPr>
          <w:rFonts w:ascii="Trebuchet MS" w:hAnsi="Trebuchet MS"/>
          <w:sz w:val="22"/>
          <w:szCs w:val="22"/>
        </w:rPr>
        <w:t>timp</w:t>
      </w:r>
      <w:proofErr w:type="spellEnd"/>
      <w:r w:rsidR="00A60620">
        <w:rPr>
          <w:rFonts w:ascii="Trebuchet MS" w:hAnsi="Trebuchet MS"/>
          <w:sz w:val="22"/>
          <w:szCs w:val="22"/>
        </w:rPr>
        <w:t xml:space="preserve">  </w:t>
      </w:r>
      <w:proofErr w:type="spellStart"/>
      <w:r w:rsidR="00A60620">
        <w:rPr>
          <w:rFonts w:ascii="Trebuchet MS" w:hAnsi="Trebuchet MS"/>
          <w:sz w:val="22"/>
          <w:szCs w:val="22"/>
        </w:rPr>
        <w:t>distincte</w:t>
      </w:r>
      <w:proofErr w:type="spellEnd"/>
      <w:r w:rsidR="00A60620">
        <w:rPr>
          <w:rFonts w:ascii="Trebuchet MS" w:hAnsi="Trebuchet MS"/>
          <w:sz w:val="22"/>
          <w:szCs w:val="22"/>
        </w:rPr>
        <w:t xml:space="preserve">: </w:t>
      </w:r>
      <w:r w:rsidR="00A60620" w:rsidRPr="00CF7C12">
        <w:rPr>
          <w:rFonts w:ascii="Trebuchet MS" w:hAnsi="Trebuchet MS"/>
          <w:sz w:val="22"/>
          <w:szCs w:val="22"/>
        </w:rPr>
        <w:t>15-16.10.2025,</w:t>
      </w:r>
      <w:r w:rsidR="00A60620" w:rsidRPr="00A60620">
        <w:rPr>
          <w:rFonts w:ascii="Trebuchet MS" w:hAnsi="Trebuchet MS"/>
          <w:sz w:val="22"/>
          <w:szCs w:val="22"/>
        </w:rPr>
        <w:t xml:space="preserve"> </w:t>
      </w:r>
      <w:r w:rsidR="00A60620" w:rsidRPr="00CF7C12">
        <w:rPr>
          <w:rFonts w:ascii="Trebuchet MS" w:hAnsi="Trebuchet MS"/>
          <w:sz w:val="22"/>
          <w:szCs w:val="22"/>
        </w:rPr>
        <w:t>22.10.2025</w:t>
      </w:r>
      <w:r w:rsidR="00A60620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60620">
        <w:rPr>
          <w:rFonts w:ascii="Trebuchet MS" w:hAnsi="Trebuchet MS"/>
          <w:sz w:val="22"/>
          <w:szCs w:val="22"/>
        </w:rPr>
        <w:t>și</w:t>
      </w:r>
      <w:proofErr w:type="spellEnd"/>
      <w:r w:rsidR="00A60620">
        <w:rPr>
          <w:rFonts w:ascii="Trebuchet MS" w:hAnsi="Trebuchet MS"/>
          <w:sz w:val="22"/>
          <w:szCs w:val="22"/>
        </w:rPr>
        <w:t xml:space="preserve"> </w:t>
      </w:r>
      <w:r w:rsidR="00A60620" w:rsidRPr="00CF7C12">
        <w:rPr>
          <w:rFonts w:ascii="Trebuchet MS" w:hAnsi="Trebuchet MS"/>
          <w:sz w:val="22"/>
          <w:szCs w:val="22"/>
          <w:lang w:val="ro-RO"/>
        </w:rPr>
        <w:t>31.10.2025</w:t>
      </w:r>
      <w:r w:rsidR="00A60620">
        <w:rPr>
          <w:rFonts w:ascii="Trebuchet MS" w:hAnsi="Trebuchet MS"/>
          <w:sz w:val="22"/>
          <w:szCs w:val="22"/>
          <w:lang w:val="ro-RO"/>
        </w:rPr>
        <w:t xml:space="preserve">, cu valori medii zilnice </w:t>
      </w:r>
      <w:r w:rsidR="00B84396">
        <w:rPr>
          <w:rFonts w:ascii="Trebuchet MS" w:hAnsi="Trebuchet MS"/>
          <w:sz w:val="22"/>
          <w:szCs w:val="22"/>
          <w:lang w:val="ro-RO"/>
        </w:rPr>
        <w:t xml:space="preserve">cuprinse </w:t>
      </w:r>
      <w:r w:rsidR="009F0C40">
        <w:rPr>
          <w:rFonts w:ascii="Trebuchet MS" w:hAnsi="Trebuchet MS"/>
          <w:sz w:val="22"/>
          <w:szCs w:val="22"/>
          <w:lang w:val="ro-RO"/>
        </w:rPr>
        <w:t>î</w:t>
      </w:r>
      <w:r w:rsidR="00A60620">
        <w:rPr>
          <w:rFonts w:ascii="Trebuchet MS" w:hAnsi="Trebuchet MS"/>
          <w:sz w:val="22"/>
          <w:szCs w:val="22"/>
          <w:lang w:val="ro-RO"/>
        </w:rPr>
        <w:t>ntre 55,61</w:t>
      </w:r>
      <w:r w:rsidR="00A60620" w:rsidRPr="00A60620">
        <w:rPr>
          <w:rFonts w:ascii="Trebuchet MS" w:hAnsi="Trebuchet MS"/>
          <w:sz w:val="22"/>
          <w:szCs w:val="22"/>
          <w:lang w:val="ro-RO"/>
        </w:rPr>
        <w:t xml:space="preserve"> </w:t>
      </w:r>
      <w:r w:rsidR="00A60620" w:rsidRPr="00CF7C12">
        <w:rPr>
          <w:rFonts w:ascii="Trebuchet MS" w:hAnsi="Trebuchet MS"/>
          <w:sz w:val="22"/>
          <w:szCs w:val="22"/>
          <w:lang w:val="ro-RO"/>
        </w:rPr>
        <w:t>µg/m</w:t>
      </w:r>
      <w:r w:rsidR="00A60620" w:rsidRPr="00CF7C12">
        <w:rPr>
          <w:rFonts w:ascii="Trebuchet MS" w:hAnsi="Trebuchet MS"/>
          <w:sz w:val="22"/>
          <w:szCs w:val="22"/>
          <w:vertAlign w:val="superscript"/>
          <w:lang w:val="ro-RO"/>
        </w:rPr>
        <w:t>3</w:t>
      </w:r>
      <w:r w:rsidR="00A60620">
        <w:rPr>
          <w:rFonts w:ascii="Trebuchet MS" w:hAnsi="Trebuchet MS"/>
          <w:sz w:val="22"/>
          <w:szCs w:val="22"/>
          <w:lang w:val="ro-RO"/>
        </w:rPr>
        <w:t xml:space="preserve"> și 71,19</w:t>
      </w:r>
      <w:r w:rsidR="00B84396">
        <w:rPr>
          <w:rFonts w:ascii="Trebuchet MS" w:hAnsi="Trebuchet MS"/>
          <w:sz w:val="22"/>
          <w:szCs w:val="22"/>
          <w:lang w:val="ro-RO"/>
        </w:rPr>
        <w:t xml:space="preserve"> </w:t>
      </w:r>
      <w:r w:rsidR="00A60620" w:rsidRPr="00CF7C12">
        <w:rPr>
          <w:rFonts w:ascii="Trebuchet MS" w:hAnsi="Trebuchet MS"/>
          <w:sz w:val="22"/>
          <w:szCs w:val="22"/>
          <w:lang w:val="ro-RO"/>
        </w:rPr>
        <w:t>µg/m</w:t>
      </w:r>
      <w:r w:rsidR="00A60620" w:rsidRPr="00CF7C12">
        <w:rPr>
          <w:rFonts w:ascii="Trebuchet MS" w:hAnsi="Trebuchet MS"/>
          <w:sz w:val="22"/>
          <w:szCs w:val="22"/>
          <w:vertAlign w:val="superscript"/>
          <w:lang w:val="ro-RO"/>
        </w:rPr>
        <w:t>3</w:t>
      </w:r>
      <w:r w:rsidR="00B84396">
        <w:rPr>
          <w:rFonts w:ascii="Trebuchet MS" w:hAnsi="Trebuchet MS"/>
          <w:sz w:val="22"/>
          <w:szCs w:val="22"/>
          <w:lang w:val="ro-RO"/>
        </w:rPr>
        <w:t xml:space="preserve">, </w:t>
      </w:r>
      <w:r w:rsidR="009F0C40">
        <w:rPr>
          <w:rFonts w:ascii="Trebuchet MS" w:hAnsi="Trebuchet MS"/>
          <w:sz w:val="22"/>
          <w:szCs w:val="22"/>
          <w:lang w:val="ro-RO"/>
        </w:rPr>
        <w:t>maxima fiind î</w:t>
      </w:r>
      <w:r w:rsidR="00A60620">
        <w:rPr>
          <w:rFonts w:ascii="Trebuchet MS" w:hAnsi="Trebuchet MS"/>
          <w:sz w:val="22"/>
          <w:szCs w:val="22"/>
          <w:lang w:val="ro-RO"/>
        </w:rPr>
        <w:t>nre</w:t>
      </w:r>
      <w:r w:rsidR="009F0C40">
        <w:rPr>
          <w:rFonts w:ascii="Trebuchet MS" w:hAnsi="Trebuchet MS"/>
          <w:sz w:val="22"/>
          <w:szCs w:val="22"/>
          <w:lang w:val="ro-RO"/>
        </w:rPr>
        <w:t>gistrată pe data de 31.10.2025 în stația IS-</w:t>
      </w:r>
      <w:r w:rsidR="00A60620">
        <w:rPr>
          <w:rFonts w:ascii="Trebuchet MS" w:hAnsi="Trebuchet MS"/>
          <w:sz w:val="22"/>
          <w:szCs w:val="22"/>
          <w:lang w:val="ro-RO"/>
        </w:rPr>
        <w:t>1 Podu de Piatră</w:t>
      </w:r>
      <w:r w:rsidR="00B84396">
        <w:rPr>
          <w:rFonts w:ascii="Trebuchet MS" w:hAnsi="Trebuchet MS"/>
          <w:sz w:val="22"/>
          <w:szCs w:val="22"/>
          <w:lang w:val="ro-RO"/>
        </w:rPr>
        <w:t>.</w:t>
      </w:r>
      <w:r w:rsidR="00A60620">
        <w:rPr>
          <w:rFonts w:ascii="Trebuchet MS" w:hAnsi="Trebuchet MS"/>
          <w:sz w:val="22"/>
          <w:szCs w:val="22"/>
          <w:lang w:val="ro-RO"/>
        </w:rPr>
        <w:t xml:space="preserve"> </w:t>
      </w:r>
    </w:p>
    <w:p w14:paraId="0EEBD285" w14:textId="5D274F85" w:rsidR="008421BC" w:rsidRDefault="008421BC" w:rsidP="008421BC">
      <w:pPr>
        <w:tabs>
          <w:tab w:val="left" w:pos="9697"/>
        </w:tabs>
        <w:spacing w:before="160" w:line="240" w:lineRule="auto"/>
        <w:jc w:val="both"/>
        <w:rPr>
          <w:rFonts w:ascii="Trebuchet MS" w:hAnsi="Trebuchet MS"/>
          <w:sz w:val="20"/>
          <w:szCs w:val="20"/>
        </w:rPr>
      </w:pPr>
      <w:r w:rsidRPr="00CF7C12">
        <w:rPr>
          <w:rFonts w:ascii="Trebuchet MS" w:hAnsi="Trebuchet MS"/>
          <w:b/>
          <w:lang w:eastAsia="ro-RO"/>
        </w:rPr>
        <w:t>Posibilele cauze ale depășirilor</w:t>
      </w:r>
      <w:r w:rsidRPr="00CF7C12">
        <w:rPr>
          <w:rFonts w:ascii="Trebuchet MS" w:hAnsi="Trebuchet MS"/>
          <w:lang w:eastAsia="ro-RO"/>
        </w:rPr>
        <w:t xml:space="preserve"> sunt cumulul de emisii provenite din </w:t>
      </w:r>
      <w:r w:rsidRPr="00CF7C12">
        <w:rPr>
          <w:rFonts w:ascii="Trebuchet MS" w:hAnsi="Trebuchet MS"/>
          <w:lang w:val="it-IT"/>
        </w:rPr>
        <w:t xml:space="preserve">arderile de combustibili fosili pentru încălzirea locuințelor și prepararea hranei, </w:t>
      </w:r>
      <w:r w:rsidRPr="00CF7C12">
        <w:rPr>
          <w:rFonts w:ascii="Trebuchet MS" w:hAnsi="Trebuchet MS"/>
          <w:iCs/>
        </w:rPr>
        <w:t>traficul rutier, șantiere și alte surse locale de emisii pe fondul manidestării unor condiții meteo nefavorabile dispersiei poluanților (ex.: calm atmosferic, inversiune termică</w:t>
      </w:r>
      <w:r w:rsidRPr="00DD698A">
        <w:rPr>
          <w:rFonts w:ascii="Trebuchet MS" w:hAnsi="Trebuchet MS"/>
          <w:iCs/>
        </w:rPr>
        <w:t xml:space="preserve">). </w:t>
      </w:r>
    </w:p>
    <w:p w14:paraId="07F7F649" w14:textId="1B974BCD" w:rsidR="008421BC" w:rsidRPr="000B727A" w:rsidRDefault="00396ABF" w:rsidP="008421BC">
      <w:pPr>
        <w:tabs>
          <w:tab w:val="left" w:pos="9697"/>
        </w:tabs>
        <w:spacing w:before="16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Î</w:t>
      </w:r>
      <w:r w:rsidR="00ED3802">
        <w:rPr>
          <w:rFonts w:ascii="Trebuchet MS" w:hAnsi="Trebuchet MS"/>
        </w:rPr>
        <w:t>n primele 10 luni ale anului 2025</w:t>
      </w:r>
      <w:r w:rsidR="00A60620">
        <w:rPr>
          <w:rFonts w:ascii="Trebuchet MS" w:hAnsi="Trebuchet MS"/>
        </w:rPr>
        <w:t xml:space="preserve">, </w:t>
      </w:r>
      <w:r w:rsidR="005321DF">
        <w:rPr>
          <w:rFonts w:ascii="Trebuchet MS" w:hAnsi="Trebuchet MS"/>
        </w:rPr>
        <w:t>î</w:t>
      </w:r>
      <w:r w:rsidR="008C4158">
        <w:rPr>
          <w:rFonts w:ascii="Trebuchet MS" w:hAnsi="Trebuchet MS"/>
        </w:rPr>
        <w:t xml:space="preserve">n stația </w:t>
      </w:r>
      <w:r w:rsidR="00A60620">
        <w:rPr>
          <w:rFonts w:ascii="Trebuchet MS" w:hAnsi="Trebuchet MS"/>
        </w:rPr>
        <w:t>de monitorizare a traficului rutier</w:t>
      </w:r>
      <w:r w:rsidR="00893AA7">
        <w:rPr>
          <w:rFonts w:ascii="Trebuchet MS" w:hAnsi="Trebuchet MS"/>
        </w:rPr>
        <w:t xml:space="preserve"> IS-1 </w:t>
      </w:r>
      <w:r w:rsidR="00A60620" w:rsidRPr="000B727A">
        <w:rPr>
          <w:rFonts w:ascii="Trebuchet MS" w:hAnsi="Trebuchet MS"/>
        </w:rPr>
        <w:t>Podu de Piatră</w:t>
      </w:r>
      <w:r w:rsidR="008C4158">
        <w:rPr>
          <w:rFonts w:ascii="Trebuchet MS" w:hAnsi="Trebuchet MS"/>
        </w:rPr>
        <w:t xml:space="preserve">, </w:t>
      </w:r>
      <w:r w:rsidR="00D73CF1">
        <w:rPr>
          <w:rFonts w:ascii="Trebuchet MS" w:hAnsi="Trebuchet MS"/>
        </w:rPr>
        <w:t xml:space="preserve">la indicatorul </w:t>
      </w:r>
      <w:r w:rsidR="00D73CF1" w:rsidRPr="00A54CED">
        <w:rPr>
          <w:rFonts w:ascii="Trebuchet MS" w:eastAsia="Times New Roman" w:hAnsi="Trebuchet MS"/>
        </w:rPr>
        <w:t>PM</w:t>
      </w:r>
      <w:r w:rsidR="00D73CF1" w:rsidRPr="00A54CED">
        <w:rPr>
          <w:rFonts w:ascii="Trebuchet MS" w:eastAsia="Times New Roman" w:hAnsi="Trebuchet MS"/>
          <w:vertAlign w:val="subscript"/>
        </w:rPr>
        <w:t>10</w:t>
      </w:r>
      <w:r w:rsidR="00D73CF1">
        <w:rPr>
          <w:rFonts w:ascii="Trebuchet MS" w:eastAsia="Times New Roman" w:hAnsi="Trebuchet MS"/>
          <w:vertAlign w:val="subscript"/>
        </w:rPr>
        <w:t xml:space="preserve"> </w:t>
      </w:r>
      <w:r w:rsidR="00785065">
        <w:rPr>
          <w:rFonts w:ascii="Trebuchet MS" w:hAnsi="Trebuchet MS"/>
        </w:rPr>
        <w:t>sunt</w:t>
      </w:r>
      <w:r w:rsidR="00B84396">
        <w:rPr>
          <w:rFonts w:ascii="Trebuchet MS" w:hAnsi="Trebuchet MS"/>
        </w:rPr>
        <w:t>, cumulat,</w:t>
      </w:r>
      <w:r w:rsidR="00785065">
        <w:rPr>
          <w:rFonts w:ascii="Trebuchet MS" w:hAnsi="Trebuchet MS"/>
        </w:rPr>
        <w:t xml:space="preserve"> 36 de zile cu valori peste VLZ, </w:t>
      </w:r>
      <w:r w:rsidR="00893AA7" w:rsidRPr="00D73CF1">
        <w:rPr>
          <w:rFonts w:ascii="Trebuchet MS" w:hAnsi="Trebuchet MS"/>
          <w:iCs/>
        </w:rPr>
        <w:t>de</w:t>
      </w:r>
      <w:r w:rsidR="00785065" w:rsidRPr="00D73CF1">
        <w:rPr>
          <w:rFonts w:ascii="Trebuchet MS" w:hAnsi="Trebuchet MS"/>
          <w:iCs/>
        </w:rPr>
        <w:t xml:space="preserve">pășindu-se astfel </w:t>
      </w:r>
      <w:r w:rsidR="00893AA7" w:rsidRPr="00D73CF1">
        <w:rPr>
          <w:rFonts w:ascii="Trebuchet MS" w:hAnsi="Trebuchet MS"/>
          <w:iCs/>
        </w:rPr>
        <w:t xml:space="preserve"> </w:t>
      </w:r>
      <w:r w:rsidR="00ED3802" w:rsidRPr="00D73CF1">
        <w:rPr>
          <w:rFonts w:ascii="Trebuchet MS" w:hAnsi="Trebuchet MS"/>
          <w:iCs/>
        </w:rPr>
        <w:t xml:space="preserve">pragul maxim admis </w:t>
      </w:r>
      <w:r>
        <w:rPr>
          <w:rFonts w:ascii="Trebuchet MS" w:hAnsi="Trebuchet MS"/>
        </w:rPr>
        <w:lastRenderedPageBreak/>
        <w:t>de 35 depășiri/stație/an, î</w:t>
      </w:r>
      <w:r w:rsidR="00785065" w:rsidRPr="00785065">
        <w:rPr>
          <w:rFonts w:ascii="Trebuchet MS" w:hAnsi="Trebuchet MS"/>
        </w:rPr>
        <w:t>n</w:t>
      </w:r>
      <w:r>
        <w:rPr>
          <w:rFonts w:ascii="Trebuchet MS" w:hAnsi="Trebuchet MS"/>
        </w:rPr>
        <w:t xml:space="preserve"> timp ce î</w:t>
      </w:r>
      <w:r w:rsidR="00D73CF1">
        <w:rPr>
          <w:rFonts w:ascii="Trebuchet MS" w:hAnsi="Trebuchet MS"/>
        </w:rPr>
        <w:t xml:space="preserve">n </w:t>
      </w:r>
      <w:r w:rsidR="00785065" w:rsidRPr="00785065">
        <w:rPr>
          <w:rFonts w:ascii="Trebuchet MS" w:hAnsi="Trebuchet MS"/>
        </w:rPr>
        <w:t xml:space="preserve">celelate stații </w:t>
      </w:r>
      <w:r w:rsidR="00D73CF1">
        <w:rPr>
          <w:rFonts w:ascii="Trebuchet MS" w:hAnsi="Trebuchet MS"/>
        </w:rPr>
        <w:t>numă</w:t>
      </w:r>
      <w:r w:rsidR="00785065">
        <w:rPr>
          <w:rFonts w:ascii="Trebuchet MS" w:hAnsi="Trebuchet MS"/>
        </w:rPr>
        <w:t>rul depă</w:t>
      </w:r>
      <w:r w:rsidR="00D73CF1">
        <w:rPr>
          <w:rFonts w:ascii="Trebuchet MS" w:hAnsi="Trebuchet MS"/>
        </w:rPr>
        <w:t>ș</w:t>
      </w:r>
      <w:r w:rsidR="00785065" w:rsidRPr="00785065">
        <w:rPr>
          <w:rFonts w:ascii="Trebuchet MS" w:hAnsi="Trebuchet MS"/>
        </w:rPr>
        <w:t xml:space="preserve">irilor </w:t>
      </w:r>
      <w:r>
        <w:rPr>
          <w:rFonts w:ascii="Trebuchet MS" w:hAnsi="Trebuchet MS"/>
        </w:rPr>
        <w:t>î</w:t>
      </w:r>
      <w:r w:rsidR="00D73CF1">
        <w:rPr>
          <w:rFonts w:ascii="Trebuchet MS" w:hAnsi="Trebuchet MS"/>
        </w:rPr>
        <w:t xml:space="preserve">nregistrate este </w:t>
      </w:r>
      <w:r w:rsidR="00785065">
        <w:rPr>
          <w:rFonts w:ascii="Trebuchet MS" w:hAnsi="Trebuchet MS"/>
        </w:rPr>
        <w:t>mult mai mic</w:t>
      </w:r>
      <w:r w:rsidR="00D73CF1">
        <w:rPr>
          <w:rFonts w:ascii="Trebuchet MS" w:hAnsi="Trebuchet MS"/>
          <w:b/>
        </w:rPr>
        <w:t xml:space="preserve">: </w:t>
      </w:r>
      <w:r w:rsidR="00680608">
        <w:rPr>
          <w:rFonts w:ascii="Trebuchet MS" w:hAnsi="Trebuchet MS"/>
        </w:rPr>
        <w:t>stația IS-2</w:t>
      </w:r>
      <w:r w:rsidR="00B11F99">
        <w:rPr>
          <w:rFonts w:ascii="Trebuchet MS" w:hAnsi="Trebuchet MS"/>
        </w:rPr>
        <w:t xml:space="preserve"> Decebal-Cantemir</w:t>
      </w:r>
      <w:r w:rsidR="00680608">
        <w:rPr>
          <w:rFonts w:ascii="Trebuchet MS" w:hAnsi="Trebuchet MS"/>
        </w:rPr>
        <w:t xml:space="preserve"> </w:t>
      </w:r>
      <w:r w:rsidR="00ED3802">
        <w:rPr>
          <w:rFonts w:ascii="Trebuchet MS" w:hAnsi="Trebuchet MS"/>
        </w:rPr>
        <w:t xml:space="preserve">- </w:t>
      </w:r>
      <w:r w:rsidR="00680608">
        <w:rPr>
          <w:rFonts w:ascii="Trebuchet MS" w:hAnsi="Trebuchet MS"/>
        </w:rPr>
        <w:t>16</w:t>
      </w:r>
      <w:r w:rsidR="00ED3802">
        <w:rPr>
          <w:rFonts w:ascii="Trebuchet MS" w:hAnsi="Trebuchet MS"/>
        </w:rPr>
        <w:t xml:space="preserve"> depășiri</w:t>
      </w:r>
      <w:r w:rsidR="00680608">
        <w:rPr>
          <w:rFonts w:ascii="Trebuchet MS" w:hAnsi="Trebuchet MS"/>
        </w:rPr>
        <w:t>, IS-3</w:t>
      </w:r>
      <w:r w:rsidR="00B11F99">
        <w:rPr>
          <w:rFonts w:ascii="Trebuchet MS" w:hAnsi="Trebuchet MS"/>
        </w:rPr>
        <w:t xml:space="preserve"> Oancea-Tătărași</w:t>
      </w:r>
      <w:r w:rsidR="00310FBD">
        <w:rPr>
          <w:rFonts w:ascii="Trebuchet MS" w:hAnsi="Trebuchet MS"/>
        </w:rPr>
        <w:t xml:space="preserve"> </w:t>
      </w:r>
      <w:r w:rsidR="00ED3802">
        <w:rPr>
          <w:rFonts w:ascii="Trebuchet MS" w:hAnsi="Trebuchet MS"/>
        </w:rPr>
        <w:t>-</w:t>
      </w:r>
      <w:r w:rsidR="00310FBD">
        <w:rPr>
          <w:rFonts w:ascii="Trebuchet MS" w:hAnsi="Trebuchet MS"/>
        </w:rPr>
        <w:t xml:space="preserve"> </w:t>
      </w:r>
      <w:r w:rsidR="00680608">
        <w:rPr>
          <w:rFonts w:ascii="Trebuchet MS" w:hAnsi="Trebuchet MS"/>
        </w:rPr>
        <w:t>15, IS-6</w:t>
      </w:r>
      <w:r w:rsidR="00B11F99">
        <w:rPr>
          <w:rFonts w:ascii="Trebuchet MS" w:hAnsi="Trebuchet MS"/>
        </w:rPr>
        <w:t xml:space="preserve"> Bosia-Ungheni</w:t>
      </w:r>
      <w:r w:rsidR="00310FBD">
        <w:rPr>
          <w:rFonts w:ascii="Trebuchet MS" w:hAnsi="Trebuchet MS"/>
        </w:rPr>
        <w:t xml:space="preserve"> </w:t>
      </w:r>
      <w:r w:rsidR="00ED3802">
        <w:rPr>
          <w:rFonts w:ascii="Trebuchet MS" w:hAnsi="Trebuchet MS"/>
        </w:rPr>
        <w:t>-</w:t>
      </w:r>
      <w:r w:rsidR="00680608">
        <w:rPr>
          <w:rFonts w:ascii="Trebuchet MS" w:hAnsi="Trebuchet MS"/>
        </w:rPr>
        <w:t xml:space="preserve"> 13, IS-5</w:t>
      </w:r>
      <w:r w:rsidR="00B11F99">
        <w:rPr>
          <w:rFonts w:ascii="Trebuchet MS" w:hAnsi="Trebuchet MS"/>
        </w:rPr>
        <w:t xml:space="preserve"> Tomești</w:t>
      </w:r>
      <w:r w:rsidR="00ED3802">
        <w:rPr>
          <w:rFonts w:ascii="Trebuchet MS" w:hAnsi="Trebuchet MS"/>
        </w:rPr>
        <w:t xml:space="preserve"> - </w:t>
      </w:r>
      <w:r w:rsidR="00680608">
        <w:rPr>
          <w:rFonts w:ascii="Trebuchet MS" w:hAnsi="Trebuchet MS"/>
        </w:rPr>
        <w:t>5, IS-</w:t>
      </w:r>
      <w:r w:rsidR="00ED3802">
        <w:rPr>
          <w:rFonts w:ascii="Trebuchet MS" w:hAnsi="Trebuchet MS"/>
        </w:rPr>
        <w:t xml:space="preserve">4 Aroneanu </w:t>
      </w:r>
      <w:r w:rsidR="00310FBD">
        <w:rPr>
          <w:rFonts w:ascii="Trebuchet MS" w:hAnsi="Trebuchet MS"/>
        </w:rPr>
        <w:t>nici</w:t>
      </w:r>
      <w:r w:rsidR="00D73CF1">
        <w:rPr>
          <w:rFonts w:ascii="Trebuchet MS" w:hAnsi="Trebuchet MS"/>
        </w:rPr>
        <w:t xml:space="preserve">o depășire. </w:t>
      </w:r>
    </w:p>
    <w:p w14:paraId="4EB00A50" w14:textId="6980487F" w:rsidR="008421BC" w:rsidRDefault="008421BC" w:rsidP="008421BC">
      <w:pPr>
        <w:tabs>
          <w:tab w:val="left" w:pos="9697"/>
        </w:tabs>
        <w:spacing w:before="160" w:line="240" w:lineRule="auto"/>
        <w:jc w:val="center"/>
        <w:rPr>
          <w:rFonts w:ascii="Trebuchet MS" w:eastAsia="Times New Roman" w:hAnsi="Trebuchet MS"/>
          <w:lang w:eastAsia="ro-RO"/>
        </w:rPr>
      </w:pPr>
      <w:r w:rsidRPr="008421BC">
        <w:rPr>
          <w:rFonts w:ascii="Trebuchet MS" w:hAnsi="Trebuchet MS"/>
          <w:noProof/>
          <w:sz w:val="19"/>
          <w:szCs w:val="19"/>
          <w:lang w:val="en-US"/>
        </w:rPr>
        <w:drawing>
          <wp:inline distT="0" distB="0" distL="0" distR="0" wp14:anchorId="27A38C5F" wp14:editId="4E6AFFA9">
            <wp:extent cx="5826642" cy="4123310"/>
            <wp:effectExtent l="0" t="0" r="3175" b="0"/>
            <wp:docPr id="1" name="Picture 1" descr="G:\Public 30.05.2022\d\Relatii Publice\34 Raport indemnizatie doctorat\2025\OCTOMBRIE\PM 10 nr_depasiri al VLZ_ OCT 2025 jud. I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ublic 30.05.2022\d\Relatii Publice\34 Raport indemnizatie doctorat\2025\OCTOMBRIE\PM 10 nr_depasiri al VLZ_ OCT 2025 jud. Ias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492" cy="413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893FE" w14:textId="77777777" w:rsidR="009F0C40" w:rsidRDefault="00A54CED" w:rsidP="00A54CED">
      <w:pPr>
        <w:spacing w:before="160" w:line="240" w:lineRule="auto"/>
        <w:jc w:val="both"/>
        <w:rPr>
          <w:rFonts w:ascii="Trebuchet MS" w:hAnsi="Trebuchet MS"/>
          <w:b/>
        </w:rPr>
      </w:pPr>
      <w:r w:rsidRPr="0073389F">
        <w:rPr>
          <w:rFonts w:ascii="Trebuchet MS" w:hAnsi="Trebuchet MS"/>
          <w:b/>
        </w:rPr>
        <w:t>Pentru ceilalți indicatori monitorizați, nu s-au înregistrat depășiri față de limitele maxim admise.</w:t>
      </w:r>
    </w:p>
    <w:p w14:paraId="69E70DB0" w14:textId="32D66BA6" w:rsidR="00C82A87" w:rsidRDefault="00C82A87" w:rsidP="00C82A87">
      <w:pPr>
        <w:spacing w:before="160" w:line="240" w:lineRule="auto"/>
        <w:jc w:val="both"/>
        <w:rPr>
          <w:rFonts w:ascii="Trebuchet MS" w:hAnsi="Trebuchet MS"/>
        </w:rPr>
      </w:pPr>
      <w:r w:rsidRPr="00DD698A">
        <w:rPr>
          <w:rFonts w:ascii="Trebuchet MS" w:eastAsia="Times New Roman" w:hAnsi="Trebuchet MS"/>
          <w:b/>
        </w:rPr>
        <w:t>La indicatorul PM</w:t>
      </w:r>
      <w:r w:rsidRPr="00DD698A">
        <w:rPr>
          <w:rFonts w:ascii="Trebuchet MS" w:eastAsia="Times New Roman" w:hAnsi="Trebuchet MS"/>
          <w:b/>
          <w:vertAlign w:val="subscript"/>
        </w:rPr>
        <w:t>2,5</w:t>
      </w:r>
      <w:r w:rsidRPr="00DD698A">
        <w:rPr>
          <w:rFonts w:ascii="Trebuchet MS" w:eastAsia="Times New Roman" w:hAnsi="Trebuchet MS"/>
          <w:b/>
        </w:rPr>
        <w:t xml:space="preserve">, </w:t>
      </w:r>
      <w:r w:rsidRPr="00DD698A">
        <w:rPr>
          <w:rFonts w:ascii="Trebuchet MS" w:hAnsi="Trebuchet MS"/>
          <w:b/>
        </w:rPr>
        <w:t xml:space="preserve">în luna </w:t>
      </w:r>
      <w:r>
        <w:rPr>
          <w:rFonts w:ascii="Trebuchet MS" w:hAnsi="Trebuchet MS"/>
          <w:b/>
        </w:rPr>
        <w:t>octombrie</w:t>
      </w:r>
      <w:r w:rsidRPr="00DD698A">
        <w:rPr>
          <w:rFonts w:ascii="Trebuchet MS" w:hAnsi="Trebuchet MS"/>
          <w:b/>
        </w:rPr>
        <w:t xml:space="preserve"> s-a constatat o evoluţie similară celei pentru PM</w:t>
      </w:r>
      <w:r w:rsidRPr="00DD698A">
        <w:rPr>
          <w:rFonts w:ascii="Trebuchet MS" w:hAnsi="Trebuchet MS"/>
          <w:b/>
          <w:vertAlign w:val="subscript"/>
        </w:rPr>
        <w:t>10</w:t>
      </w:r>
      <w:r w:rsidRPr="00DD698A">
        <w:rPr>
          <w:rFonts w:ascii="Trebuchet MS" w:hAnsi="Trebuchet MS"/>
        </w:rPr>
        <w:t>, respectiv valorile concentraţiilor medii zilnice de PM</w:t>
      </w:r>
      <w:r w:rsidRPr="00DD698A">
        <w:rPr>
          <w:rFonts w:ascii="Trebuchet MS" w:hAnsi="Trebuchet MS"/>
          <w:vertAlign w:val="subscript"/>
        </w:rPr>
        <w:t xml:space="preserve">2,5 </w:t>
      </w:r>
      <w:r w:rsidRPr="00DD698A">
        <w:rPr>
          <w:rFonts w:ascii="Trebuchet MS" w:hAnsi="Trebuchet MS"/>
        </w:rPr>
        <w:t>şi PM</w:t>
      </w:r>
      <w:r w:rsidRPr="00DD698A">
        <w:rPr>
          <w:rFonts w:ascii="Trebuchet MS" w:hAnsi="Trebuchet MS"/>
          <w:vertAlign w:val="subscript"/>
        </w:rPr>
        <w:t>10</w:t>
      </w:r>
      <w:r w:rsidRPr="00DD698A">
        <w:rPr>
          <w:rFonts w:ascii="Trebuchet MS" w:hAnsi="Trebuchet MS"/>
        </w:rPr>
        <w:t xml:space="preserve"> au aceeași tendință, cresc simultan pe acelaşi interval de timp. Media lunii </w:t>
      </w:r>
      <w:r>
        <w:rPr>
          <w:rFonts w:ascii="Trebuchet MS" w:hAnsi="Trebuchet MS"/>
        </w:rPr>
        <w:t>octombrie</w:t>
      </w:r>
      <w:r w:rsidRPr="00DD698A">
        <w:rPr>
          <w:rFonts w:ascii="Trebuchet MS" w:hAnsi="Trebuchet MS"/>
        </w:rPr>
        <w:t xml:space="preserve"> pentru PM</w:t>
      </w:r>
      <w:r w:rsidRPr="00DD698A">
        <w:rPr>
          <w:rFonts w:ascii="Trebuchet MS" w:hAnsi="Trebuchet MS"/>
          <w:vertAlign w:val="subscript"/>
        </w:rPr>
        <w:t xml:space="preserve">2,5 </w:t>
      </w:r>
      <w:r w:rsidRPr="00DD698A">
        <w:rPr>
          <w:rFonts w:ascii="Trebuchet MS" w:hAnsi="Trebuchet MS"/>
        </w:rPr>
        <w:t xml:space="preserve">gravimetric a fost de </w:t>
      </w:r>
      <w:r>
        <w:rPr>
          <w:rFonts w:ascii="Trebuchet MS" w:hAnsi="Trebuchet MS"/>
        </w:rPr>
        <w:t>12</w:t>
      </w:r>
      <w:r w:rsidRPr="00DD698A">
        <w:rPr>
          <w:rFonts w:ascii="Trebuchet MS" w:hAnsi="Trebuchet MS"/>
        </w:rPr>
        <w:t xml:space="preserve"> μg/m</w:t>
      </w:r>
      <w:r w:rsidRPr="00DD698A">
        <w:rPr>
          <w:rFonts w:ascii="Trebuchet MS" w:hAnsi="Trebuchet MS"/>
          <w:vertAlign w:val="superscript"/>
        </w:rPr>
        <w:t xml:space="preserve">3  </w:t>
      </w:r>
      <w:r w:rsidRPr="00DD698A">
        <w:rPr>
          <w:rFonts w:ascii="Trebuchet MS" w:hAnsi="Trebuchet MS"/>
        </w:rPr>
        <w:t xml:space="preserve">în stația IS-2 și </w:t>
      </w:r>
      <w:r>
        <w:rPr>
          <w:rFonts w:ascii="Trebuchet MS" w:hAnsi="Trebuchet MS"/>
        </w:rPr>
        <w:t>14,72</w:t>
      </w:r>
      <w:r w:rsidRPr="00DD698A">
        <w:rPr>
          <w:rFonts w:ascii="Trebuchet MS" w:hAnsi="Trebuchet MS"/>
        </w:rPr>
        <w:t xml:space="preserve"> μg/m</w:t>
      </w:r>
      <w:r w:rsidRPr="00DD698A">
        <w:rPr>
          <w:rFonts w:ascii="Trebuchet MS" w:hAnsi="Trebuchet MS"/>
          <w:vertAlign w:val="superscript"/>
        </w:rPr>
        <w:t>3</w:t>
      </w:r>
      <w:r w:rsidRPr="00DD698A">
        <w:rPr>
          <w:rFonts w:ascii="Trebuchet MS" w:hAnsi="Trebuchet MS"/>
        </w:rPr>
        <w:t xml:space="preserve"> în IS-6 (valoarea limită anuală: 25 μg/m</w:t>
      </w:r>
      <w:r w:rsidRPr="00DD698A">
        <w:rPr>
          <w:rFonts w:ascii="Trebuchet MS" w:hAnsi="Trebuchet MS"/>
          <w:vertAlign w:val="superscript"/>
        </w:rPr>
        <w:t>3</w:t>
      </w:r>
      <w:r w:rsidRPr="00DD698A">
        <w:rPr>
          <w:rFonts w:ascii="Trebuchet MS" w:hAnsi="Trebuchet MS"/>
        </w:rPr>
        <w:t xml:space="preserve">). </w:t>
      </w:r>
    </w:p>
    <w:p w14:paraId="66EC9B9D" w14:textId="1859F731" w:rsidR="00C82A87" w:rsidRDefault="00C82A87" w:rsidP="00C82A87">
      <w:pPr>
        <w:spacing w:before="160" w:line="240" w:lineRule="auto"/>
        <w:jc w:val="center"/>
        <w:rPr>
          <w:rFonts w:ascii="Trebuchet MS" w:hAnsi="Trebuchet MS"/>
        </w:rPr>
      </w:pPr>
      <w:r w:rsidRPr="00C82A87">
        <w:rPr>
          <w:rFonts w:ascii="Trebuchet MS" w:hAnsi="Trebuchet MS"/>
          <w:noProof/>
          <w:lang w:val="en-US"/>
        </w:rPr>
        <w:drawing>
          <wp:inline distT="0" distB="0" distL="0" distR="0" wp14:anchorId="4E6CBE69" wp14:editId="55EF6E62">
            <wp:extent cx="4922875" cy="30153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2083" cy="302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2B338" w14:textId="77777777" w:rsidR="00C82A87" w:rsidRDefault="00C82A87" w:rsidP="00C82A87">
      <w:pPr>
        <w:spacing w:before="160" w:line="240" w:lineRule="auto"/>
        <w:jc w:val="both"/>
        <w:rPr>
          <w:rFonts w:ascii="Trebuchet MS" w:hAnsi="Trebuchet MS"/>
        </w:rPr>
      </w:pPr>
    </w:p>
    <w:p w14:paraId="5EC908F4" w14:textId="77777777" w:rsidR="00AD20BA" w:rsidRDefault="00AD20BA" w:rsidP="008421BC">
      <w:pPr>
        <w:shd w:val="clear" w:color="auto" w:fill="FFFFFF"/>
        <w:spacing w:before="160" w:line="240" w:lineRule="auto"/>
        <w:jc w:val="both"/>
        <w:rPr>
          <w:rFonts w:ascii="Trebuchet MS" w:eastAsia="Times New Roman" w:hAnsi="Trebuchet MS"/>
        </w:rPr>
      </w:pPr>
    </w:p>
    <w:p w14:paraId="1B99DBE5" w14:textId="77777777" w:rsidR="00AD20BA" w:rsidRDefault="00AD20BA" w:rsidP="008421BC">
      <w:pPr>
        <w:shd w:val="clear" w:color="auto" w:fill="FFFFFF"/>
        <w:spacing w:before="160" w:line="240" w:lineRule="auto"/>
        <w:jc w:val="both"/>
        <w:rPr>
          <w:rFonts w:ascii="Trebuchet MS" w:eastAsia="Times New Roman" w:hAnsi="Trebuchet MS"/>
        </w:rPr>
      </w:pPr>
    </w:p>
    <w:p w14:paraId="766E14B1" w14:textId="5C614B7D" w:rsidR="008421BC" w:rsidRPr="00DD698A" w:rsidRDefault="008421BC" w:rsidP="008421BC">
      <w:pPr>
        <w:shd w:val="clear" w:color="auto" w:fill="FFFFFF"/>
        <w:spacing w:before="160" w:line="240" w:lineRule="auto"/>
        <w:jc w:val="both"/>
        <w:rPr>
          <w:rFonts w:ascii="Trebuchet MS" w:eastAsia="Times New Roman" w:hAnsi="Trebuchet MS"/>
        </w:rPr>
      </w:pPr>
      <w:r w:rsidRPr="00DD698A">
        <w:rPr>
          <w:rFonts w:ascii="Trebuchet MS" w:eastAsia="Times New Roman" w:hAnsi="Trebuchet MS"/>
        </w:rPr>
        <w:t xml:space="preserve">Calitatea aerului în timp real poate fi urmărită pe </w:t>
      </w:r>
      <w:hyperlink r:id="rId11" w:tgtFrame="_blank" w:history="1">
        <w:r w:rsidRPr="00DD698A">
          <w:rPr>
            <w:rFonts w:ascii="Trebuchet MS" w:eastAsia="Times New Roman" w:hAnsi="Trebuchet MS"/>
            <w:u w:val="single"/>
            <w:bdr w:val="none" w:sz="0" w:space="0" w:color="auto" w:frame="1"/>
          </w:rPr>
          <w:t>http://calitateaer.ro</w:t>
        </w:r>
      </w:hyperlink>
      <w:r w:rsidRPr="00DD698A">
        <w:rPr>
          <w:rFonts w:ascii="Trebuchet MS" w:eastAsia="Times New Roman" w:hAnsi="Trebuchet MS"/>
        </w:rPr>
        <w:t xml:space="preserve">, buletinul zilnic de informare privind calitatea aerului întocmit de </w:t>
      </w:r>
      <w:r w:rsidR="001A1320">
        <w:rPr>
          <w:rFonts w:ascii="Trebuchet MS" w:eastAsia="Times New Roman" w:hAnsi="Trebuchet MS"/>
        </w:rPr>
        <w:t>DJM</w:t>
      </w:r>
      <w:r w:rsidRPr="00DD698A">
        <w:rPr>
          <w:rFonts w:ascii="Trebuchet MS" w:eastAsia="Times New Roman" w:hAnsi="Trebuchet MS"/>
        </w:rPr>
        <w:t xml:space="preserve"> Iaşi este publicat a doua zi pe pagina noastră web şi pe pagina de facebook: </w:t>
      </w:r>
      <w:hyperlink r:id="rId12" w:tgtFrame="_blank" w:history="1">
        <w:r w:rsidRPr="00DD698A">
          <w:rPr>
            <w:rFonts w:ascii="Trebuchet MS" w:eastAsia="Times New Roman" w:hAnsi="Trebuchet MS"/>
            <w:bdr w:val="none" w:sz="0" w:space="0" w:color="auto" w:frame="1"/>
          </w:rPr>
          <w:t>https://www.facebook.com/apmiasi</w:t>
        </w:r>
      </w:hyperlink>
      <w:r w:rsidRPr="00DD698A">
        <w:rPr>
          <w:rFonts w:ascii="Trebuchet MS" w:eastAsia="Times New Roman" w:hAnsi="Trebuchet MS"/>
        </w:rPr>
        <w:t>,</w:t>
      </w:r>
      <w:r w:rsidR="001C2C32">
        <w:rPr>
          <w:rFonts w:ascii="Trebuchet MS" w:eastAsia="Times New Roman" w:hAnsi="Trebuchet MS"/>
        </w:rPr>
        <w:t xml:space="preserve"> </w:t>
      </w:r>
      <w:r w:rsidR="001C2C32" w:rsidRPr="001C2C32">
        <w:rPr>
          <w:rFonts w:ascii="Trebuchet MS" w:eastAsia="Times New Roman" w:hAnsi="Trebuchet MS"/>
        </w:rPr>
        <w:t>https://djmis.anmap.gov.ro/category/10-1-3-2-buletine-calitate-aer/</w:t>
      </w:r>
      <w:r w:rsidR="001C2C32">
        <w:rPr>
          <w:rFonts w:ascii="Trebuchet MS" w:eastAsia="Times New Roman" w:hAnsi="Trebuchet MS"/>
        </w:rPr>
        <w:t xml:space="preserve">, </w:t>
      </w:r>
      <w:r w:rsidRPr="00DD698A">
        <w:rPr>
          <w:rFonts w:ascii="Trebuchet MS" w:eastAsia="Times New Roman" w:hAnsi="Trebuchet MS"/>
        </w:rPr>
        <w:t xml:space="preserve">iar </w:t>
      </w:r>
      <w:r w:rsidR="001C2C32">
        <w:rPr>
          <w:rFonts w:ascii="Trebuchet MS" w:eastAsia="Times New Roman" w:hAnsi="Trebuchet MS"/>
        </w:rPr>
        <w:t>informările</w:t>
      </w:r>
      <w:r w:rsidRPr="00DD698A">
        <w:rPr>
          <w:rFonts w:ascii="Trebuchet MS" w:eastAsia="Times New Roman" w:hAnsi="Trebuchet MS"/>
        </w:rPr>
        <w:t xml:space="preserve"> lunare privind calitatea aerului pot fi consultate accesând</w:t>
      </w:r>
      <w:r w:rsidR="001C2C32" w:rsidRPr="001C2C32">
        <w:t xml:space="preserve"> </w:t>
      </w:r>
      <w:hyperlink r:id="rId13" w:history="1">
        <w:r w:rsidR="001C2C32" w:rsidRPr="00BD65D4">
          <w:rPr>
            <w:rStyle w:val="Hyperlink"/>
            <w:rFonts w:ascii="Trebuchet MS" w:eastAsia="Times New Roman" w:hAnsi="Trebuchet MS"/>
          </w:rPr>
          <w:t>https://djmis.anmap.gov.ro/category/10-1-3-3-informare-lunara-calitate-aer/</w:t>
        </w:r>
      </w:hyperlink>
      <w:r w:rsidRPr="00DD698A">
        <w:rPr>
          <w:rFonts w:ascii="Trebuchet MS" w:eastAsia="Times New Roman" w:hAnsi="Trebuchet MS"/>
        </w:rPr>
        <w:t>.</w:t>
      </w:r>
    </w:p>
    <w:p w14:paraId="781CBB4A" w14:textId="2F8EF2D3" w:rsidR="008421BC" w:rsidRPr="00DD698A" w:rsidRDefault="008421BC" w:rsidP="008421BC">
      <w:pPr>
        <w:shd w:val="clear" w:color="auto" w:fill="FFFFFF"/>
        <w:spacing w:before="160" w:line="240" w:lineRule="auto"/>
        <w:jc w:val="both"/>
        <w:rPr>
          <w:rFonts w:ascii="Trebuchet MS" w:eastAsia="Times New Roman" w:hAnsi="Trebuchet MS"/>
        </w:rPr>
      </w:pPr>
      <w:r w:rsidRPr="00DD698A">
        <w:rPr>
          <w:rFonts w:ascii="Trebuchet MS" w:eastAsia="Times New Roman" w:hAnsi="Trebuchet MS"/>
        </w:rPr>
        <w:t xml:space="preserve">Toate depășirile valorilor limită zilnice pentru protecția sănătății umane înregistrate de </w:t>
      </w:r>
      <w:r w:rsidR="001A1320">
        <w:rPr>
          <w:rFonts w:ascii="Trebuchet MS" w:eastAsia="Times New Roman" w:hAnsi="Trebuchet MS"/>
        </w:rPr>
        <w:t>DJM</w:t>
      </w:r>
      <w:r w:rsidRPr="00DD698A">
        <w:rPr>
          <w:rFonts w:ascii="Trebuchet MS" w:eastAsia="Times New Roman" w:hAnsi="Trebuchet MS"/>
        </w:rPr>
        <w:t xml:space="preserve"> Iaşi sunt notificate, conform procedurilor, autorităților implicate în realizarea măsurilor necesare pentru reducerea poluării: primării, Comisariatul Iaşi al Gărzii Naţionale de Mediu, Consiliul Judeţean, Instituția Prefectului, Direcția de Sănătate Publică.</w:t>
      </w:r>
    </w:p>
    <w:p w14:paraId="480E6E4A" w14:textId="77777777" w:rsidR="008421BC" w:rsidRPr="004A51EF" w:rsidRDefault="008421BC" w:rsidP="002E6376">
      <w:pPr>
        <w:spacing w:after="0" w:line="240" w:lineRule="auto"/>
        <w:jc w:val="both"/>
        <w:rPr>
          <w:rFonts w:ascii="Trebuchet MS" w:hAnsi="Trebuchet MS"/>
          <w:b/>
          <w:sz w:val="21"/>
          <w:szCs w:val="21"/>
        </w:rPr>
      </w:pPr>
    </w:p>
    <w:p w14:paraId="729895EB" w14:textId="77777777" w:rsidR="002E6376" w:rsidRPr="004A51EF" w:rsidRDefault="002E6376" w:rsidP="002E6376">
      <w:pPr>
        <w:spacing w:after="0" w:line="240" w:lineRule="auto"/>
        <w:jc w:val="both"/>
        <w:rPr>
          <w:rFonts w:ascii="Trebuchet MS" w:hAnsi="Trebuchet MS"/>
          <w:b/>
          <w:sz w:val="21"/>
          <w:szCs w:val="21"/>
        </w:rPr>
      </w:pPr>
    </w:p>
    <w:p w14:paraId="3916DEA9" w14:textId="4103FC77" w:rsidR="0070025B" w:rsidRPr="004A51EF" w:rsidRDefault="0070025B" w:rsidP="0070025B">
      <w:pPr>
        <w:spacing w:before="60" w:after="0" w:line="276" w:lineRule="auto"/>
        <w:jc w:val="center"/>
        <w:rPr>
          <w:rFonts w:ascii="Trebuchet MS" w:hAnsi="Trebuchet MS"/>
          <w:b/>
          <w:sz w:val="21"/>
          <w:szCs w:val="21"/>
        </w:rPr>
      </w:pPr>
      <w:r w:rsidRPr="004A51EF">
        <w:rPr>
          <w:rFonts w:ascii="Trebuchet MS" w:hAnsi="Trebuchet MS"/>
          <w:b/>
          <w:sz w:val="21"/>
          <w:szCs w:val="21"/>
        </w:rPr>
        <w:t>Director,</w:t>
      </w:r>
    </w:p>
    <w:p w14:paraId="53CE7277" w14:textId="2075CB1F" w:rsidR="001502BC" w:rsidRPr="004A51EF" w:rsidRDefault="007B328C" w:rsidP="00B226CE">
      <w:pPr>
        <w:autoSpaceDE w:val="0"/>
        <w:autoSpaceDN w:val="0"/>
        <w:adjustRightInd w:val="0"/>
        <w:spacing w:after="0"/>
        <w:jc w:val="center"/>
        <w:rPr>
          <w:rFonts w:ascii="Trebuchet MS" w:hAnsi="Trebuchet MS"/>
          <w:sz w:val="21"/>
          <w:szCs w:val="21"/>
        </w:rPr>
      </w:pPr>
      <w:r w:rsidRPr="004A51EF">
        <w:rPr>
          <w:rFonts w:ascii="Trebuchet MS" w:hAnsi="Trebuchet MS"/>
          <w:b/>
          <w:sz w:val="21"/>
          <w:szCs w:val="21"/>
        </w:rPr>
        <w:t>ing. Galea TEMNEANU</w:t>
      </w:r>
    </w:p>
    <w:p w14:paraId="7ACBC52D" w14:textId="5E43255B" w:rsidR="00D95B36" w:rsidRPr="004A51EF" w:rsidRDefault="00D95B36" w:rsidP="00D95B36">
      <w:pPr>
        <w:spacing w:after="0" w:line="240" w:lineRule="auto"/>
        <w:rPr>
          <w:rFonts w:ascii="Trebuchet MS" w:hAnsi="Trebuchet MS" w:cs="Open Sans"/>
          <w:color w:val="000000"/>
          <w:sz w:val="21"/>
          <w:szCs w:val="21"/>
          <w:shd w:val="clear" w:color="auto" w:fill="FFFFFF"/>
        </w:rPr>
      </w:pPr>
    </w:p>
    <w:p w14:paraId="65B980AC" w14:textId="77777777" w:rsidR="007B328C" w:rsidRPr="004A51EF" w:rsidRDefault="007B328C" w:rsidP="004A51EF">
      <w:pPr>
        <w:rPr>
          <w:sz w:val="21"/>
          <w:szCs w:val="21"/>
        </w:rPr>
      </w:pPr>
    </w:p>
    <w:sectPr w:rsidR="007B328C" w:rsidRPr="004A51EF" w:rsidSect="00BE5BA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09" w:right="836" w:bottom="567" w:left="1080" w:header="14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4583B" w14:textId="77777777" w:rsidR="00112F60" w:rsidRDefault="00112F60" w:rsidP="00143ACD">
      <w:pPr>
        <w:spacing w:after="0" w:line="240" w:lineRule="auto"/>
      </w:pPr>
      <w:r>
        <w:separator/>
      </w:r>
    </w:p>
  </w:endnote>
  <w:endnote w:type="continuationSeparator" w:id="0">
    <w:p w14:paraId="777657CB" w14:textId="77777777" w:rsidR="00112F60" w:rsidRDefault="00112F6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color w:val="auto"/>
        <w:sz w:val="22"/>
        <w:szCs w:val="22"/>
        <w14:ligatures w14:val="standardContextual"/>
      </w:rPr>
      <w:id w:val="49569516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color w:val="auto"/>
            <w:sz w:val="22"/>
            <w:szCs w:val="22"/>
            <w14:ligatures w14:val="standardContextual"/>
          </w:r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040BD4C9" w14:textId="4F00742C" w:rsidR="005162A7" w:rsidRDefault="005519E1" w:rsidP="005162A7">
            <w:pPr>
              <w:pStyle w:val="Footer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Direcția Județeană de Mediu </w:t>
            </w:r>
            <w:r w:rsidR="007B328C">
              <w:rPr>
                <w:b/>
                <w:bCs/>
                <w:sz w:val="16"/>
                <w:szCs w:val="16"/>
              </w:rPr>
              <w:t>IAȘI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7B328C">
              <w:rPr>
                <w:b/>
                <w:bCs/>
                <w:sz w:val="16"/>
                <w:szCs w:val="16"/>
              </w:rPr>
              <w:t xml:space="preserve">                          </w:t>
            </w:r>
            <w:r w:rsidR="00E538DD">
              <w:rPr>
                <w:b/>
                <w:bCs/>
                <w:sz w:val="16"/>
                <w:szCs w:val="16"/>
              </w:rPr>
              <w:t xml:space="preserve">              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A6C9B">
              <w:rPr>
                <w:sz w:val="16"/>
                <w:szCs w:val="16"/>
              </w:rPr>
              <w:t xml:space="preserve">Pagină </w:t>
            </w:r>
            <w:r w:rsidRPr="007A6C9B">
              <w:rPr>
                <w:b/>
                <w:bCs/>
                <w:sz w:val="16"/>
                <w:szCs w:val="16"/>
              </w:rPr>
              <w:fldChar w:fldCharType="begin"/>
            </w:r>
            <w:r w:rsidRPr="007A6C9B">
              <w:rPr>
                <w:b/>
                <w:bCs/>
                <w:sz w:val="16"/>
                <w:szCs w:val="16"/>
              </w:rPr>
              <w:instrText>PAGE</w:instrText>
            </w:r>
            <w:r w:rsidRPr="007A6C9B">
              <w:rPr>
                <w:b/>
                <w:bCs/>
                <w:sz w:val="16"/>
                <w:szCs w:val="16"/>
              </w:rPr>
              <w:fldChar w:fldCharType="separate"/>
            </w:r>
            <w:r w:rsidR="00153DE4">
              <w:rPr>
                <w:b/>
                <w:bCs/>
                <w:noProof/>
                <w:sz w:val="16"/>
                <w:szCs w:val="16"/>
              </w:rPr>
              <w:t>3</w:t>
            </w:r>
            <w:r w:rsidRPr="007A6C9B">
              <w:rPr>
                <w:b/>
                <w:bCs/>
                <w:sz w:val="16"/>
                <w:szCs w:val="16"/>
              </w:rPr>
              <w:fldChar w:fldCharType="end"/>
            </w:r>
            <w:r w:rsidRPr="007A6C9B">
              <w:rPr>
                <w:sz w:val="16"/>
                <w:szCs w:val="16"/>
              </w:rPr>
              <w:t xml:space="preserve"> din </w:t>
            </w:r>
            <w:r w:rsidRPr="007A6C9B">
              <w:rPr>
                <w:b/>
                <w:bCs/>
                <w:sz w:val="16"/>
                <w:szCs w:val="16"/>
              </w:rPr>
              <w:fldChar w:fldCharType="begin"/>
            </w:r>
            <w:r w:rsidRPr="007A6C9B">
              <w:rPr>
                <w:b/>
                <w:bCs/>
                <w:sz w:val="16"/>
                <w:szCs w:val="16"/>
              </w:rPr>
              <w:instrText>NUMPAGES</w:instrText>
            </w:r>
            <w:r w:rsidRPr="007A6C9B">
              <w:rPr>
                <w:b/>
                <w:bCs/>
                <w:sz w:val="16"/>
                <w:szCs w:val="16"/>
              </w:rPr>
              <w:fldChar w:fldCharType="separate"/>
            </w:r>
            <w:r w:rsidR="00153DE4">
              <w:rPr>
                <w:b/>
                <w:bCs/>
                <w:noProof/>
                <w:sz w:val="16"/>
                <w:szCs w:val="16"/>
              </w:rPr>
              <w:t>3</w:t>
            </w:r>
            <w:r w:rsidRPr="007A6C9B">
              <w:rPr>
                <w:b/>
                <w:bCs/>
                <w:sz w:val="16"/>
                <w:szCs w:val="16"/>
              </w:rPr>
              <w:fldChar w:fldCharType="end"/>
            </w:r>
          </w:p>
          <w:sdt>
            <w:sdtPr>
              <w:rPr>
                <w:rFonts w:asciiTheme="minorHAnsi" w:hAnsiTheme="minorHAnsi" w:cstheme="minorBidi"/>
                <w:color w:val="auto"/>
                <w:sz w:val="22"/>
                <w:szCs w:val="22"/>
                <w14:ligatures w14:val="standardContextual"/>
              </w:rPr>
              <w:id w:val="170378053"/>
              <w:docPartObj>
                <w:docPartGallery w:val="Page Numbers (Top of Page)"/>
                <w:docPartUnique/>
              </w:docPartObj>
            </w:sdtPr>
            <w:sdtEndPr/>
            <w:sdtContent>
              <w:p w14:paraId="68F64029" w14:textId="77777777" w:rsidR="007B328C" w:rsidRDefault="007B328C" w:rsidP="007B328C">
                <w:pPr>
                  <w:pStyle w:val="Footer1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Calea Chișinăului, nr.43, Iași, Cod poștal 700179</w:t>
                </w:r>
              </w:p>
              <w:p w14:paraId="1EB10070" w14:textId="2E4AAB6B" w:rsidR="005162A7" w:rsidRPr="00A8560D" w:rsidRDefault="007B328C" w:rsidP="007B328C">
                <w:pPr>
                  <w:pStyle w:val="Footer1"/>
                  <w:rPr>
                    <w:rStyle w:val="Hyperlink"/>
                    <w:color w:val="auto"/>
                    <w:sz w:val="16"/>
                    <w:szCs w:val="16"/>
                    <w:u w:val="none"/>
                  </w:rPr>
                </w:pPr>
                <w:r w:rsidRPr="00A8560D">
                  <w:rPr>
                    <w:sz w:val="16"/>
                    <w:szCs w:val="16"/>
                  </w:rPr>
                  <w:t xml:space="preserve"> </w:t>
                </w:r>
                <w:r w:rsidR="005162A7" w:rsidRPr="00A8560D">
                  <w:rPr>
                    <w:sz w:val="16"/>
                    <w:szCs w:val="16"/>
                  </w:rPr>
                  <w:t xml:space="preserve">Tel.: </w:t>
                </w:r>
                <w:r>
                  <w:rPr>
                    <w:sz w:val="16"/>
                    <w:szCs w:val="16"/>
                  </w:rPr>
                  <w:t>+4 0232 215 497       e-mail: office@djmis.anmap.gov.ro</w:t>
                </w:r>
                <w:r>
                  <w:rPr>
                    <w:rStyle w:val="Hyperlink"/>
                    <w:sz w:val="16"/>
                    <w:szCs w:val="16"/>
                  </w:rPr>
                  <w:t xml:space="preserve">       </w:t>
                </w:r>
                <w:r>
                  <w:rPr>
                    <w:sz w:val="16"/>
                    <w:szCs w:val="16"/>
                  </w:rPr>
                  <w:t>website: http://djmis.anmap.gov.ro</w:t>
                </w:r>
                <w:r>
                  <w:rPr>
                    <w:rStyle w:val="Hyperlink"/>
                    <w:sz w:val="16"/>
                    <w:szCs w:val="16"/>
                  </w:rPr>
                  <w:t xml:space="preserve">       </w:t>
                </w:r>
              </w:p>
              <w:tbl>
                <w:tblPr>
                  <w:tblW w:w="0" w:type="auto"/>
                  <w:tblInd w:w="-5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579"/>
                </w:tblGrid>
                <w:tr w:rsidR="005162A7" w:rsidRPr="007A6C9B" w14:paraId="1C7799EE" w14:textId="77777777" w:rsidTr="005519E1">
                  <w:trPr>
                    <w:trHeight w:val="254"/>
                  </w:trPr>
                  <w:tc>
                    <w:tcPr>
                      <w:tcW w:w="6579" w:type="dxa"/>
                      <w:shd w:val="clear" w:color="auto" w:fill="auto"/>
                      <w:vAlign w:val="center"/>
                    </w:tcPr>
                    <w:p w14:paraId="076A84DC" w14:textId="77777777" w:rsidR="005162A7" w:rsidRPr="007A6C9B" w:rsidRDefault="005162A7" w:rsidP="005162A7">
                      <w:pPr>
                        <w:pStyle w:val="Header"/>
                        <w:rPr>
                          <w:rFonts w:ascii="Trebuchet MS" w:hAnsi="Trebuchet MS" w:cs="Open Sans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A6C9B">
                        <w:rPr>
                          <w:rFonts w:ascii="Trebuchet MS" w:hAnsi="Trebuchet MS" w:cs="Open Sans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Operator de date cu caracter personal, conform Regulamentului (UE) 2016/679</w:t>
                      </w:r>
                    </w:p>
                  </w:tc>
                </w:tr>
              </w:tbl>
              <w:p w14:paraId="3359072B" w14:textId="31842947" w:rsidR="005162A7" w:rsidRDefault="00112F60" w:rsidP="005162A7">
                <w:pPr>
                  <w:pStyle w:val="Footer"/>
                </w:pPr>
              </w:p>
            </w:sdtContent>
          </w:sdt>
          <w:p w14:paraId="4410F7E4" w14:textId="702A6980" w:rsidR="0090061B" w:rsidRPr="00D62259" w:rsidRDefault="00112F60" w:rsidP="005162A7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2F09" w14:textId="0B74ADD8" w:rsidR="002E6376" w:rsidRDefault="002E6376" w:rsidP="002E6376">
    <w:pPr>
      <w:pStyle w:val="Footer1"/>
      <w:rPr>
        <w:sz w:val="16"/>
        <w:szCs w:val="16"/>
      </w:rPr>
    </w:pPr>
    <w:r>
      <w:rPr>
        <w:sz w:val="16"/>
        <w:szCs w:val="16"/>
      </w:rPr>
      <w:t xml:space="preserve">Direcția Județeană de Mediu </w:t>
    </w:r>
    <w:r w:rsidR="007B328C">
      <w:rPr>
        <w:sz w:val="16"/>
        <w:szCs w:val="16"/>
      </w:rPr>
      <w:t>IAȘI</w:t>
    </w:r>
    <w:r w:rsidR="005519E1">
      <w:rPr>
        <w:sz w:val="16"/>
        <w:szCs w:val="16"/>
      </w:rPr>
      <w:t xml:space="preserve">                                                                                                       </w:t>
    </w:r>
    <w:r w:rsidR="00E538DD">
      <w:rPr>
        <w:sz w:val="16"/>
        <w:szCs w:val="16"/>
      </w:rPr>
      <w:t xml:space="preserve">                               </w:t>
    </w:r>
    <w:r w:rsidR="005519E1">
      <w:rPr>
        <w:sz w:val="16"/>
        <w:szCs w:val="16"/>
      </w:rPr>
      <w:t xml:space="preserve">   </w:t>
    </w:r>
    <w:r w:rsidR="005519E1" w:rsidRPr="00FE758C">
      <w:rPr>
        <w:sz w:val="16"/>
        <w:szCs w:val="16"/>
      </w:rPr>
      <w:t xml:space="preserve">Pagină </w:t>
    </w:r>
    <w:r w:rsidR="005519E1" w:rsidRPr="00FE758C">
      <w:rPr>
        <w:b/>
        <w:bCs/>
        <w:sz w:val="16"/>
        <w:szCs w:val="16"/>
      </w:rPr>
      <w:fldChar w:fldCharType="begin"/>
    </w:r>
    <w:r w:rsidR="005519E1" w:rsidRPr="00FE758C">
      <w:rPr>
        <w:b/>
        <w:bCs/>
        <w:sz w:val="16"/>
        <w:szCs w:val="16"/>
      </w:rPr>
      <w:instrText>PAGE</w:instrText>
    </w:r>
    <w:r w:rsidR="005519E1" w:rsidRPr="00FE758C">
      <w:rPr>
        <w:b/>
        <w:bCs/>
        <w:sz w:val="16"/>
        <w:szCs w:val="16"/>
      </w:rPr>
      <w:fldChar w:fldCharType="separate"/>
    </w:r>
    <w:r w:rsidR="00153DE4">
      <w:rPr>
        <w:b/>
        <w:bCs/>
        <w:noProof/>
        <w:sz w:val="16"/>
        <w:szCs w:val="16"/>
      </w:rPr>
      <w:t>1</w:t>
    </w:r>
    <w:r w:rsidR="005519E1" w:rsidRPr="00FE758C">
      <w:rPr>
        <w:b/>
        <w:bCs/>
        <w:sz w:val="16"/>
        <w:szCs w:val="16"/>
      </w:rPr>
      <w:fldChar w:fldCharType="end"/>
    </w:r>
    <w:r w:rsidR="005519E1" w:rsidRPr="00FE758C">
      <w:rPr>
        <w:sz w:val="16"/>
        <w:szCs w:val="16"/>
      </w:rPr>
      <w:t xml:space="preserve"> din </w:t>
    </w:r>
    <w:r w:rsidR="005519E1" w:rsidRPr="00FE758C">
      <w:rPr>
        <w:b/>
        <w:bCs/>
        <w:sz w:val="16"/>
        <w:szCs w:val="16"/>
      </w:rPr>
      <w:fldChar w:fldCharType="begin"/>
    </w:r>
    <w:r w:rsidR="005519E1" w:rsidRPr="00FE758C">
      <w:rPr>
        <w:b/>
        <w:bCs/>
        <w:sz w:val="16"/>
        <w:szCs w:val="16"/>
      </w:rPr>
      <w:instrText>NUMPAGES</w:instrText>
    </w:r>
    <w:r w:rsidR="005519E1" w:rsidRPr="00FE758C">
      <w:rPr>
        <w:b/>
        <w:bCs/>
        <w:sz w:val="16"/>
        <w:szCs w:val="16"/>
      </w:rPr>
      <w:fldChar w:fldCharType="separate"/>
    </w:r>
    <w:r w:rsidR="00153DE4">
      <w:rPr>
        <w:b/>
        <w:bCs/>
        <w:noProof/>
        <w:sz w:val="16"/>
        <w:szCs w:val="16"/>
      </w:rPr>
      <w:t>3</w:t>
    </w:r>
    <w:r w:rsidR="005519E1" w:rsidRPr="00FE758C">
      <w:rPr>
        <w:b/>
        <w:bCs/>
        <w:sz w:val="16"/>
        <w:szCs w:val="16"/>
      </w:rPr>
      <w:fldChar w:fldCharType="end"/>
    </w:r>
  </w:p>
  <w:p w14:paraId="59C26F7E" w14:textId="77777777" w:rsidR="007B328C" w:rsidRDefault="007B328C" w:rsidP="007B328C">
    <w:pPr>
      <w:pStyle w:val="Footer1"/>
      <w:rPr>
        <w:sz w:val="16"/>
        <w:szCs w:val="16"/>
      </w:rPr>
    </w:pPr>
    <w:r>
      <w:rPr>
        <w:sz w:val="16"/>
        <w:szCs w:val="16"/>
      </w:rPr>
      <w:t>Calea Chișinăului, nr.43, Iași, Cod poștal 700179</w:t>
    </w:r>
  </w:p>
  <w:p w14:paraId="6A29C8AE" w14:textId="68C90027" w:rsidR="00D95B36" w:rsidRPr="00A8560D" w:rsidRDefault="00D95B36" w:rsidP="005519E1">
    <w:pPr>
      <w:pStyle w:val="Footer1"/>
      <w:rPr>
        <w:rStyle w:val="Hyperlink"/>
        <w:color w:val="auto"/>
        <w:sz w:val="16"/>
        <w:szCs w:val="16"/>
        <w:u w:val="none"/>
      </w:rPr>
    </w:pPr>
    <w:r w:rsidRPr="00A8560D">
      <w:rPr>
        <w:sz w:val="16"/>
        <w:szCs w:val="16"/>
      </w:rPr>
      <w:t>Tel.:</w:t>
    </w:r>
    <w:r w:rsidR="007B328C" w:rsidRPr="007B328C">
      <w:rPr>
        <w:sz w:val="16"/>
        <w:szCs w:val="16"/>
      </w:rPr>
      <w:t xml:space="preserve"> </w:t>
    </w:r>
    <w:r w:rsidR="007B328C" w:rsidRPr="001B47C8">
      <w:rPr>
        <w:sz w:val="16"/>
        <w:szCs w:val="16"/>
      </w:rPr>
      <w:t xml:space="preserve">+4 </w:t>
    </w:r>
    <w:r w:rsidR="007B328C">
      <w:rPr>
        <w:sz w:val="16"/>
        <w:szCs w:val="16"/>
      </w:rPr>
      <w:t>0232</w:t>
    </w:r>
    <w:r w:rsidR="007B328C" w:rsidRPr="001B47C8">
      <w:rPr>
        <w:sz w:val="16"/>
        <w:szCs w:val="16"/>
      </w:rPr>
      <w:t xml:space="preserve"> </w:t>
    </w:r>
    <w:r w:rsidR="007B328C">
      <w:rPr>
        <w:sz w:val="16"/>
        <w:szCs w:val="16"/>
      </w:rPr>
      <w:t>215</w:t>
    </w:r>
    <w:r w:rsidR="007B328C" w:rsidRPr="00FE758C">
      <w:rPr>
        <w:color w:val="auto"/>
        <w:sz w:val="16"/>
        <w:szCs w:val="16"/>
      </w:rPr>
      <w:t xml:space="preserve"> </w:t>
    </w:r>
    <w:r w:rsidR="007B328C">
      <w:rPr>
        <w:color w:val="auto"/>
        <w:sz w:val="16"/>
        <w:szCs w:val="16"/>
      </w:rPr>
      <w:t xml:space="preserve">497       </w:t>
    </w:r>
    <w:r w:rsidR="007B328C" w:rsidRPr="001B47C8">
      <w:rPr>
        <w:sz w:val="16"/>
        <w:szCs w:val="16"/>
      </w:rPr>
      <w:t xml:space="preserve">e-mail: </w:t>
    </w:r>
    <w:r w:rsidR="007B328C" w:rsidRPr="008D62BF">
      <w:rPr>
        <w:sz w:val="16"/>
        <w:szCs w:val="16"/>
      </w:rPr>
      <w:t>office@</w:t>
    </w:r>
    <w:r w:rsidR="007B328C">
      <w:rPr>
        <w:sz w:val="16"/>
        <w:szCs w:val="16"/>
      </w:rPr>
      <w:t>djmis.anmap.gov.</w:t>
    </w:r>
    <w:r w:rsidR="007B328C" w:rsidRPr="008D62BF">
      <w:rPr>
        <w:sz w:val="16"/>
        <w:szCs w:val="16"/>
      </w:rPr>
      <w:t>ro</w:t>
    </w:r>
    <w:r w:rsidR="007B328C" w:rsidRPr="00321B86">
      <w:rPr>
        <w:rStyle w:val="Hyperlink"/>
        <w:color w:val="auto"/>
        <w:sz w:val="16"/>
        <w:szCs w:val="16"/>
        <w:u w:val="none"/>
      </w:rPr>
      <w:t xml:space="preserve">       </w:t>
    </w:r>
    <w:r w:rsidR="007B328C" w:rsidRPr="00321B86">
      <w:rPr>
        <w:color w:val="auto"/>
        <w:sz w:val="16"/>
        <w:szCs w:val="16"/>
      </w:rPr>
      <w:t xml:space="preserve">website: </w:t>
    </w:r>
    <w:r w:rsidR="007B328C" w:rsidRPr="008D62BF">
      <w:rPr>
        <w:color w:val="auto"/>
        <w:sz w:val="16"/>
        <w:szCs w:val="16"/>
      </w:rPr>
      <w:t>http://</w:t>
    </w:r>
    <w:r w:rsidR="007B328C">
      <w:rPr>
        <w:sz w:val="16"/>
        <w:szCs w:val="16"/>
      </w:rPr>
      <w:t>djmis.anmap.gov.</w:t>
    </w:r>
    <w:r w:rsidR="007B328C" w:rsidRPr="008D62BF">
      <w:rPr>
        <w:sz w:val="16"/>
        <w:szCs w:val="16"/>
      </w:rPr>
      <w:t>ro</w:t>
    </w:r>
    <w:r w:rsidR="007B328C" w:rsidRPr="00321B86">
      <w:rPr>
        <w:rStyle w:val="Hyperlink"/>
        <w:color w:val="auto"/>
        <w:sz w:val="16"/>
        <w:szCs w:val="16"/>
        <w:u w:val="none"/>
      </w:rPr>
      <w:t xml:space="preserve">       </w:t>
    </w: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9"/>
    </w:tblGrid>
    <w:tr w:rsidR="00D95B36" w:rsidRPr="007A6C9B" w14:paraId="2C5AF3F0" w14:textId="77777777" w:rsidTr="005519E1">
      <w:trPr>
        <w:trHeight w:val="254"/>
      </w:trPr>
      <w:tc>
        <w:tcPr>
          <w:tcW w:w="6579" w:type="dxa"/>
          <w:shd w:val="clear" w:color="auto" w:fill="auto"/>
          <w:vAlign w:val="center"/>
        </w:tcPr>
        <w:p w14:paraId="60049F2A" w14:textId="6A55C7C0" w:rsidR="00D95B36" w:rsidRPr="007A6C9B" w:rsidRDefault="005519E1" w:rsidP="00D95B36">
          <w:pPr>
            <w:pStyle w:val="Header"/>
            <w:rPr>
              <w:rFonts w:ascii="Trebuchet MS" w:hAnsi="Trebuchet MS" w:cs="Open Sans"/>
              <w:color w:val="000000"/>
              <w:sz w:val="16"/>
              <w:szCs w:val="16"/>
              <w:shd w:val="clear" w:color="auto" w:fill="FFFFFF"/>
            </w:rPr>
          </w:pPr>
          <w:r w:rsidRPr="007A6C9B">
            <w:rPr>
              <w:rFonts w:ascii="Trebuchet MS" w:hAnsi="Trebuchet MS" w:cs="Open Sans"/>
              <w:color w:val="000000"/>
              <w:sz w:val="16"/>
              <w:szCs w:val="16"/>
              <w:shd w:val="clear" w:color="auto" w:fill="FFFFFF"/>
            </w:rPr>
            <w:t>Operator de date cu caracter personal, conform Regulamentului (UE) 2016/679</w:t>
          </w:r>
        </w:p>
      </w:tc>
    </w:tr>
  </w:tbl>
  <w:p w14:paraId="384D0452" w14:textId="77777777" w:rsidR="00D95B36" w:rsidRPr="00722F3D" w:rsidRDefault="00D95B36" w:rsidP="00D95B36">
    <w:pPr>
      <w:pStyle w:val="Footer"/>
    </w:pPr>
  </w:p>
  <w:p w14:paraId="051FD53C" w14:textId="051D6C4F" w:rsidR="001B47C8" w:rsidRPr="00E84F3C" w:rsidRDefault="001B47C8" w:rsidP="00D95B3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FC41A" w14:textId="77777777" w:rsidR="00112F60" w:rsidRDefault="00112F60" w:rsidP="00143ACD">
      <w:pPr>
        <w:spacing w:after="0" w:line="240" w:lineRule="auto"/>
      </w:pPr>
      <w:r>
        <w:separator/>
      </w:r>
    </w:p>
  </w:footnote>
  <w:footnote w:type="continuationSeparator" w:id="0">
    <w:p w14:paraId="3A2F2520" w14:textId="77777777" w:rsidR="00112F60" w:rsidRDefault="00112F6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E815C" w14:textId="1CA31A89" w:rsidR="00DC1766" w:rsidRDefault="00DC1766" w:rsidP="00AB30B5">
    <w:pPr>
      <w:pStyle w:val="Header"/>
    </w:pPr>
  </w:p>
  <w:p w14:paraId="2C2761B2" w14:textId="383DAD3F" w:rsidR="00AB30B5" w:rsidRDefault="002D56D2" w:rsidP="00AB30B5">
    <w:pPr>
      <w:pStyle w:val="Header"/>
    </w:pPr>
    <w:r w:rsidRPr="005839FD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0303269" wp14:editId="3EBBFFD1">
          <wp:simplePos x="0" y="0"/>
          <wp:positionH relativeFrom="column">
            <wp:posOffset>4370788</wp:posOffset>
          </wp:positionH>
          <wp:positionV relativeFrom="paragraph">
            <wp:posOffset>55880</wp:posOffset>
          </wp:positionV>
          <wp:extent cx="1956021" cy="841314"/>
          <wp:effectExtent l="0" t="0" r="6350" b="0"/>
          <wp:wrapNone/>
          <wp:docPr id="21" name="Picture 21" descr="C:\Users\pintilie\AppData\Local\Packages\5319275A.WhatsAppDesktop_cv1g1gvanyjgm\TempState\90415F9B8D0FE2DA891B58A2DAB18F8D\WhatsApp Image 2025-04-24 at 11.54.52_37509e2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intilie\AppData\Local\Packages\5319275A.WhatsAppDesktop_cv1g1gvanyjgm\TempState\90415F9B8D0FE2DA891B58A2DAB18F8D\WhatsApp Image 2025-04-24 at 11.54.52_37509e2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021" cy="84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1A9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BBEF33A" wp14:editId="60593D86">
          <wp:simplePos x="0" y="0"/>
          <wp:positionH relativeFrom="margin">
            <wp:posOffset>45720</wp:posOffset>
          </wp:positionH>
          <wp:positionV relativeFrom="paragraph">
            <wp:posOffset>56515</wp:posOffset>
          </wp:positionV>
          <wp:extent cx="2710815" cy="784225"/>
          <wp:effectExtent l="0" t="0" r="0" b="0"/>
          <wp:wrapSquare wrapText="bothSides"/>
          <wp:docPr id="22" name="Picture 2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1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47C77B" w14:textId="0955C978" w:rsidR="00AB30B5" w:rsidRDefault="00AB30B5" w:rsidP="00AB30B5">
    <w:pPr>
      <w:pStyle w:val="Header"/>
    </w:pPr>
  </w:p>
  <w:p w14:paraId="1E3046AB" w14:textId="554DA5AF" w:rsidR="00AB30B5" w:rsidRDefault="00AB30B5" w:rsidP="00AB30B5">
    <w:pPr>
      <w:pStyle w:val="Header"/>
    </w:pPr>
  </w:p>
  <w:p w14:paraId="388DAA93" w14:textId="0C8781B9" w:rsidR="004D69C0" w:rsidRDefault="004D69C0" w:rsidP="004D69C0">
    <w:pPr>
      <w:pStyle w:val="Header"/>
    </w:pPr>
  </w:p>
  <w:p w14:paraId="29A2CB8A" w14:textId="0042354A" w:rsidR="004D69C0" w:rsidRDefault="004D69C0" w:rsidP="004D6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6F2"/>
    <w:multiLevelType w:val="hybridMultilevel"/>
    <w:tmpl w:val="DA7EB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952DF"/>
    <w:multiLevelType w:val="hybridMultilevel"/>
    <w:tmpl w:val="F928F9E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79546B08"/>
    <w:multiLevelType w:val="hybridMultilevel"/>
    <w:tmpl w:val="DBAC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339D0"/>
    <w:rsid w:val="00042469"/>
    <w:rsid w:val="0004704D"/>
    <w:rsid w:val="00057CCE"/>
    <w:rsid w:val="00084FA0"/>
    <w:rsid w:val="000B1F2B"/>
    <w:rsid w:val="000B5545"/>
    <w:rsid w:val="000B727A"/>
    <w:rsid w:val="000C06D8"/>
    <w:rsid w:val="000C0AC3"/>
    <w:rsid w:val="000C2E9E"/>
    <w:rsid w:val="000C59FA"/>
    <w:rsid w:val="000C7EF3"/>
    <w:rsid w:val="000D7058"/>
    <w:rsid w:val="000E0B4A"/>
    <w:rsid w:val="000F332F"/>
    <w:rsid w:val="001106DF"/>
    <w:rsid w:val="00112F60"/>
    <w:rsid w:val="00124A11"/>
    <w:rsid w:val="00136D04"/>
    <w:rsid w:val="00143ACD"/>
    <w:rsid w:val="00144BFA"/>
    <w:rsid w:val="001502BC"/>
    <w:rsid w:val="00151307"/>
    <w:rsid w:val="00153DE4"/>
    <w:rsid w:val="001819DA"/>
    <w:rsid w:val="001A1320"/>
    <w:rsid w:val="001A3BB5"/>
    <w:rsid w:val="001A7747"/>
    <w:rsid w:val="001B47C8"/>
    <w:rsid w:val="001B78A6"/>
    <w:rsid w:val="001C2C32"/>
    <w:rsid w:val="001C6723"/>
    <w:rsid w:val="001E6C79"/>
    <w:rsid w:val="001E7CAC"/>
    <w:rsid w:val="0022358C"/>
    <w:rsid w:val="00234248"/>
    <w:rsid w:val="0025046D"/>
    <w:rsid w:val="002940AE"/>
    <w:rsid w:val="002C531D"/>
    <w:rsid w:val="002D56D2"/>
    <w:rsid w:val="002E6376"/>
    <w:rsid w:val="002F14C4"/>
    <w:rsid w:val="00305F5E"/>
    <w:rsid w:val="00310FBD"/>
    <w:rsid w:val="003178EE"/>
    <w:rsid w:val="00326909"/>
    <w:rsid w:val="00326ACB"/>
    <w:rsid w:val="00337D0B"/>
    <w:rsid w:val="00354326"/>
    <w:rsid w:val="0037045A"/>
    <w:rsid w:val="003715CD"/>
    <w:rsid w:val="00375625"/>
    <w:rsid w:val="003856E1"/>
    <w:rsid w:val="00396ABF"/>
    <w:rsid w:val="003A2264"/>
    <w:rsid w:val="003B5DB7"/>
    <w:rsid w:val="003B6EF1"/>
    <w:rsid w:val="003C34C3"/>
    <w:rsid w:val="00442F75"/>
    <w:rsid w:val="00446306"/>
    <w:rsid w:val="00456246"/>
    <w:rsid w:val="00480FA6"/>
    <w:rsid w:val="00482145"/>
    <w:rsid w:val="00482EF6"/>
    <w:rsid w:val="00491758"/>
    <w:rsid w:val="004A105A"/>
    <w:rsid w:val="004A51EF"/>
    <w:rsid w:val="004B1E0D"/>
    <w:rsid w:val="004B7417"/>
    <w:rsid w:val="004C0CE7"/>
    <w:rsid w:val="004C7186"/>
    <w:rsid w:val="004D069A"/>
    <w:rsid w:val="004D3922"/>
    <w:rsid w:val="004D69C0"/>
    <w:rsid w:val="004D6E3E"/>
    <w:rsid w:val="004E21A9"/>
    <w:rsid w:val="004F0F51"/>
    <w:rsid w:val="00505039"/>
    <w:rsid w:val="0051560F"/>
    <w:rsid w:val="005162A7"/>
    <w:rsid w:val="0053065D"/>
    <w:rsid w:val="005321DF"/>
    <w:rsid w:val="005519E1"/>
    <w:rsid w:val="00557EC3"/>
    <w:rsid w:val="005651D7"/>
    <w:rsid w:val="00577ECB"/>
    <w:rsid w:val="00585EED"/>
    <w:rsid w:val="00586526"/>
    <w:rsid w:val="005A216A"/>
    <w:rsid w:val="005B63C4"/>
    <w:rsid w:val="005C013A"/>
    <w:rsid w:val="005C3615"/>
    <w:rsid w:val="005E432A"/>
    <w:rsid w:val="006177A3"/>
    <w:rsid w:val="00643C67"/>
    <w:rsid w:val="006772FF"/>
    <w:rsid w:val="00680608"/>
    <w:rsid w:val="00687E37"/>
    <w:rsid w:val="00691711"/>
    <w:rsid w:val="006A1311"/>
    <w:rsid w:val="006A462A"/>
    <w:rsid w:val="006C2AF3"/>
    <w:rsid w:val="006C7733"/>
    <w:rsid w:val="006D65DB"/>
    <w:rsid w:val="006E23B5"/>
    <w:rsid w:val="0070012A"/>
    <w:rsid w:val="0070025B"/>
    <w:rsid w:val="00712483"/>
    <w:rsid w:val="007232D1"/>
    <w:rsid w:val="00734BD4"/>
    <w:rsid w:val="00742316"/>
    <w:rsid w:val="00757C3B"/>
    <w:rsid w:val="00766048"/>
    <w:rsid w:val="00766DDA"/>
    <w:rsid w:val="007764B7"/>
    <w:rsid w:val="00777CDD"/>
    <w:rsid w:val="00785065"/>
    <w:rsid w:val="007906C3"/>
    <w:rsid w:val="007A6C9B"/>
    <w:rsid w:val="007B328C"/>
    <w:rsid w:val="007B3D29"/>
    <w:rsid w:val="007C4A0C"/>
    <w:rsid w:val="007D4A5C"/>
    <w:rsid w:val="007D4A8A"/>
    <w:rsid w:val="007E413A"/>
    <w:rsid w:val="007E6483"/>
    <w:rsid w:val="0081504B"/>
    <w:rsid w:val="00825754"/>
    <w:rsid w:val="00827F7C"/>
    <w:rsid w:val="008421BC"/>
    <w:rsid w:val="008507D9"/>
    <w:rsid w:val="008631FB"/>
    <w:rsid w:val="00882CF4"/>
    <w:rsid w:val="00893AA7"/>
    <w:rsid w:val="008C0E65"/>
    <w:rsid w:val="008C4158"/>
    <w:rsid w:val="008C7811"/>
    <w:rsid w:val="008D246C"/>
    <w:rsid w:val="008E19DC"/>
    <w:rsid w:val="008F4C14"/>
    <w:rsid w:val="0090061B"/>
    <w:rsid w:val="00900E34"/>
    <w:rsid w:val="009142A5"/>
    <w:rsid w:val="009208B6"/>
    <w:rsid w:val="009269FF"/>
    <w:rsid w:val="0093308B"/>
    <w:rsid w:val="0094100A"/>
    <w:rsid w:val="00964A37"/>
    <w:rsid w:val="00973567"/>
    <w:rsid w:val="00996424"/>
    <w:rsid w:val="009A3973"/>
    <w:rsid w:val="009A4F47"/>
    <w:rsid w:val="009A6BE7"/>
    <w:rsid w:val="009B3387"/>
    <w:rsid w:val="009B480A"/>
    <w:rsid w:val="009B7011"/>
    <w:rsid w:val="009C4214"/>
    <w:rsid w:val="009D26FB"/>
    <w:rsid w:val="009F08F3"/>
    <w:rsid w:val="009F0C40"/>
    <w:rsid w:val="00A033E4"/>
    <w:rsid w:val="00A06C26"/>
    <w:rsid w:val="00A0719A"/>
    <w:rsid w:val="00A127AF"/>
    <w:rsid w:val="00A15687"/>
    <w:rsid w:val="00A37A52"/>
    <w:rsid w:val="00A54CED"/>
    <w:rsid w:val="00A60620"/>
    <w:rsid w:val="00A8560D"/>
    <w:rsid w:val="00A86A3F"/>
    <w:rsid w:val="00A906B5"/>
    <w:rsid w:val="00AA2ADC"/>
    <w:rsid w:val="00AB30B5"/>
    <w:rsid w:val="00AC5875"/>
    <w:rsid w:val="00AD20BA"/>
    <w:rsid w:val="00AE3E29"/>
    <w:rsid w:val="00B027DB"/>
    <w:rsid w:val="00B109A4"/>
    <w:rsid w:val="00B11F99"/>
    <w:rsid w:val="00B1395B"/>
    <w:rsid w:val="00B16C6F"/>
    <w:rsid w:val="00B226CE"/>
    <w:rsid w:val="00B43B63"/>
    <w:rsid w:val="00B535E1"/>
    <w:rsid w:val="00B538CA"/>
    <w:rsid w:val="00B55C8A"/>
    <w:rsid w:val="00B6052C"/>
    <w:rsid w:val="00B65D10"/>
    <w:rsid w:val="00B66053"/>
    <w:rsid w:val="00B74461"/>
    <w:rsid w:val="00B77882"/>
    <w:rsid w:val="00B84396"/>
    <w:rsid w:val="00B9328A"/>
    <w:rsid w:val="00BA784A"/>
    <w:rsid w:val="00BD2859"/>
    <w:rsid w:val="00BD52E3"/>
    <w:rsid w:val="00BD6E54"/>
    <w:rsid w:val="00BE0746"/>
    <w:rsid w:val="00BE5BAA"/>
    <w:rsid w:val="00C005BB"/>
    <w:rsid w:val="00C02DFA"/>
    <w:rsid w:val="00C1003C"/>
    <w:rsid w:val="00C11925"/>
    <w:rsid w:val="00C178B4"/>
    <w:rsid w:val="00C27F40"/>
    <w:rsid w:val="00C3518C"/>
    <w:rsid w:val="00C469DE"/>
    <w:rsid w:val="00C50622"/>
    <w:rsid w:val="00C52F51"/>
    <w:rsid w:val="00C545F6"/>
    <w:rsid w:val="00C54A09"/>
    <w:rsid w:val="00C61733"/>
    <w:rsid w:val="00C82A87"/>
    <w:rsid w:val="00C91165"/>
    <w:rsid w:val="00C912A3"/>
    <w:rsid w:val="00CD4669"/>
    <w:rsid w:val="00CF7C12"/>
    <w:rsid w:val="00D078CD"/>
    <w:rsid w:val="00D1499F"/>
    <w:rsid w:val="00D356FA"/>
    <w:rsid w:val="00D37087"/>
    <w:rsid w:val="00D41783"/>
    <w:rsid w:val="00D447FB"/>
    <w:rsid w:val="00D54683"/>
    <w:rsid w:val="00D62259"/>
    <w:rsid w:val="00D66448"/>
    <w:rsid w:val="00D73CF1"/>
    <w:rsid w:val="00D8381D"/>
    <w:rsid w:val="00D95B36"/>
    <w:rsid w:val="00DA3957"/>
    <w:rsid w:val="00DB7533"/>
    <w:rsid w:val="00DC1766"/>
    <w:rsid w:val="00DC58B1"/>
    <w:rsid w:val="00DE0BE4"/>
    <w:rsid w:val="00DE792C"/>
    <w:rsid w:val="00E06D8F"/>
    <w:rsid w:val="00E12C0F"/>
    <w:rsid w:val="00E1319A"/>
    <w:rsid w:val="00E25697"/>
    <w:rsid w:val="00E538DD"/>
    <w:rsid w:val="00E67F3C"/>
    <w:rsid w:val="00E8220D"/>
    <w:rsid w:val="00E82CD9"/>
    <w:rsid w:val="00E84F3C"/>
    <w:rsid w:val="00E94825"/>
    <w:rsid w:val="00EA1167"/>
    <w:rsid w:val="00EA47AC"/>
    <w:rsid w:val="00EA7177"/>
    <w:rsid w:val="00EA7967"/>
    <w:rsid w:val="00ED25D0"/>
    <w:rsid w:val="00ED3802"/>
    <w:rsid w:val="00EE460A"/>
    <w:rsid w:val="00EF380B"/>
    <w:rsid w:val="00F1090C"/>
    <w:rsid w:val="00F1126D"/>
    <w:rsid w:val="00F25D90"/>
    <w:rsid w:val="00F37450"/>
    <w:rsid w:val="00F57490"/>
    <w:rsid w:val="00F7066D"/>
    <w:rsid w:val="00F72C4B"/>
    <w:rsid w:val="00F82EB3"/>
    <w:rsid w:val="00F83B0E"/>
    <w:rsid w:val="00FB40B2"/>
    <w:rsid w:val="00FB5C16"/>
    <w:rsid w:val="00FB6D22"/>
    <w:rsid w:val="00FD3855"/>
    <w:rsid w:val="00FD40D1"/>
    <w:rsid w:val="00FE0A1D"/>
    <w:rsid w:val="00FE758C"/>
    <w:rsid w:val="00FE7CD6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17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691711"/>
    <w:pPr>
      <w:spacing w:after="0" w:line="240" w:lineRule="auto"/>
      <w:ind w:left="720"/>
    </w:pPr>
    <w:rPr>
      <w:rFonts w:ascii="Calibri" w:hAnsi="Calibri" w:cs="Calibri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691711"/>
    <w:rPr>
      <w:i/>
      <w:iCs/>
    </w:rPr>
  </w:style>
  <w:style w:type="paragraph" w:customStyle="1" w:styleId="Style5">
    <w:name w:val="Style5"/>
    <w:basedOn w:val="Normal"/>
    <w:uiPriority w:val="99"/>
    <w:rsid w:val="008421BC"/>
    <w:pPr>
      <w:widowControl w:val="0"/>
      <w:autoSpaceDE w:val="0"/>
      <w:autoSpaceDN w:val="0"/>
      <w:adjustRightInd w:val="0"/>
      <w:spacing w:after="0" w:line="330" w:lineRule="exact"/>
      <w:ind w:firstLine="521"/>
      <w:jc w:val="both"/>
    </w:pPr>
    <w:rPr>
      <w:rFonts w:ascii="Arial" w:eastAsia="Times New Roman" w:hAnsi="Arial" w:cs="Arial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jmis.anmap.gov.ro/category/10-1-3-3-informare-lunara-calitate-ae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pmiasi?__cft__%5b0%5d=AZXJrdzkzRUCZWMzx7xlWJs11lMgXddZPMlopy_pMGhHVZLXdhL9_iYiVYfPsGjZVAPCsBn-qfnuq6Cu8mmlHbJneEhIaWVYupxP9BoDzdY2ZKibeFVWvB2ZlfXssQ0QvRk&amp;__tn__=-%5dK-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.facebook.com/l.php?u=http%3A%2F%2Fcalitateaer.ro%2F%3Ffbclid%3DIwAR0HtkA4IiYfM9JvH4LAE-bZ5Phj-QZWJ9gVLGYZuPkEjbpAq1lDuU7l4os&amp;h=AT25tK-eetSUpoVel3_et_I4hhL_LzTV-Dc88rAVtV9LaMnf0PxctV0xDVNjt8A3hpFoqpniaK3mB6Fv86g8xxSTjKlrweApMd0LJ8PTj9J4c6W_mmWd_f5E9aTwwIhf8A&amp;__tn__=-UK-R&amp;c%5b0%5d=AT1aS8XzLDlo1qpafyMCrcuIIlsnA0TZHiPVI7cm60-wkbEWF12nPBbbkX3MhVY-4Lj8ijHXZPdBO-NS2DNuvrvY4JJYUrOd5XtCqnjOcL2pX_dCgySrSKJhTdev5KEmHZZJmKYZrEjIKh-PACOa7TdkLDQrW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785A-AED9-4E6D-A3C1-5E8E1A1B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Dumitrita Boghinciuc</cp:lastModifiedBy>
  <cp:revision>11</cp:revision>
  <cp:lastPrinted>2025-11-17T12:42:00Z</cp:lastPrinted>
  <dcterms:created xsi:type="dcterms:W3CDTF">2025-11-18T11:09:00Z</dcterms:created>
  <dcterms:modified xsi:type="dcterms:W3CDTF">2025-11-19T09:42:00Z</dcterms:modified>
</cp:coreProperties>
</file>